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CA" w:rsidRDefault="00C903CA" w:rsidP="005E4D92">
      <w:pPr>
        <w:pStyle w:val="Style3"/>
        <w:widowControl/>
        <w:tabs>
          <w:tab w:val="left" w:leader="underscore" w:pos="8098"/>
          <w:tab w:val="left" w:pos="8242"/>
        </w:tabs>
        <w:spacing w:before="62" w:line="360" w:lineRule="auto"/>
        <w:rPr>
          <w:rStyle w:val="FontStyle22"/>
        </w:rPr>
      </w:pPr>
    </w:p>
    <w:p w:rsidR="00C903CA" w:rsidRPr="00014A88" w:rsidRDefault="00C903CA" w:rsidP="009D75A7">
      <w:pPr>
        <w:jc w:val="center"/>
        <w:outlineLvl w:val="0"/>
        <w:rPr>
          <w:b/>
        </w:rPr>
      </w:pPr>
      <w:r w:rsidRPr="00014A88">
        <w:rPr>
          <w:b/>
        </w:rPr>
        <w:t>СОВЕТ</w:t>
      </w:r>
    </w:p>
    <w:p w:rsidR="00C903CA" w:rsidRPr="00014A88" w:rsidRDefault="00C903CA" w:rsidP="009D75A7">
      <w:pPr>
        <w:jc w:val="center"/>
        <w:outlineLvl w:val="0"/>
        <w:rPr>
          <w:b/>
        </w:rPr>
      </w:pPr>
      <w:r w:rsidRPr="00014A88">
        <w:rPr>
          <w:b/>
        </w:rPr>
        <w:t>ЛИПОВСКОГО МУНИЦИПАЛЬНОГО ОБРАЗОВАНИЯ</w:t>
      </w:r>
    </w:p>
    <w:p w:rsidR="00C903CA" w:rsidRPr="00014A88" w:rsidRDefault="00C903CA" w:rsidP="009D75A7">
      <w:pPr>
        <w:jc w:val="center"/>
        <w:outlineLvl w:val="0"/>
        <w:rPr>
          <w:b/>
        </w:rPr>
      </w:pPr>
      <w:r w:rsidRPr="00014A88">
        <w:rPr>
          <w:b/>
        </w:rPr>
        <w:t>МАРКСОВСКОГО МУНИЦИПАЛЬНОГО РАЙОНА</w:t>
      </w:r>
    </w:p>
    <w:p w:rsidR="00C903CA" w:rsidRPr="00C903CA" w:rsidRDefault="00C903CA" w:rsidP="009D75A7">
      <w:pPr>
        <w:jc w:val="center"/>
        <w:outlineLvl w:val="0"/>
      </w:pPr>
      <w:r w:rsidRPr="00014A88">
        <w:rPr>
          <w:b/>
        </w:rPr>
        <w:t>САРАТОВСКОЙ ОБЛАСТИ</w:t>
      </w:r>
    </w:p>
    <w:p w:rsidR="00C903CA" w:rsidRPr="00C903CA" w:rsidRDefault="00C903CA" w:rsidP="00C903CA">
      <w:pPr>
        <w:jc w:val="center"/>
      </w:pPr>
    </w:p>
    <w:p w:rsidR="00C903CA" w:rsidRDefault="00C903CA" w:rsidP="009D75A7">
      <w:pPr>
        <w:jc w:val="center"/>
        <w:outlineLvl w:val="0"/>
        <w:rPr>
          <w:b/>
        </w:rPr>
      </w:pPr>
      <w:r w:rsidRPr="00014A88">
        <w:rPr>
          <w:b/>
        </w:rPr>
        <w:t>РЕШЕНИЕ</w:t>
      </w:r>
    </w:p>
    <w:p w:rsidR="00014A88" w:rsidRDefault="006C6EEB" w:rsidP="00014A88">
      <w:pPr>
        <w:rPr>
          <w:b/>
        </w:rPr>
      </w:pPr>
      <w:r>
        <w:rPr>
          <w:b/>
        </w:rPr>
        <w:t>от</w:t>
      </w:r>
      <w:r w:rsidRPr="006C6EEB">
        <w:rPr>
          <w:b/>
        </w:rPr>
        <w:t xml:space="preserve"> 26</w:t>
      </w:r>
      <w:r>
        <w:rPr>
          <w:b/>
        </w:rPr>
        <w:t>.03.2018 г. № 3/6</w:t>
      </w:r>
    </w:p>
    <w:p w:rsidR="006C6EEB" w:rsidRPr="00014A88" w:rsidRDefault="006C6EEB" w:rsidP="00014A88">
      <w:pPr>
        <w:rPr>
          <w:b/>
        </w:rPr>
      </w:pPr>
    </w:p>
    <w:p w:rsidR="00C903CA" w:rsidRPr="00EF76D3" w:rsidRDefault="00C903CA" w:rsidP="00C903CA">
      <w:pPr>
        <w:rPr>
          <w:b/>
        </w:rPr>
      </w:pPr>
      <w:r w:rsidRPr="00EF76D3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Липовском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</w:p>
    <w:p w:rsidR="00014A88" w:rsidRPr="00C903CA" w:rsidRDefault="00014A88" w:rsidP="00C903CA"/>
    <w:p w:rsidR="00C903CA" w:rsidRDefault="006C6EEB" w:rsidP="006C6EEB">
      <w:pPr>
        <w:jc w:val="both"/>
      </w:pPr>
      <w:r>
        <w:t xml:space="preserve">   </w:t>
      </w:r>
      <w:r w:rsidR="00C903CA" w:rsidRPr="00C903CA">
        <w:t>В соответствии с Федеральным законом от 6 октября 2003 г. №131-ФЗ «Об общих принципах организации местного самоуправления в Российской Федерации» (с изменениями Федерального закона от 3 ноября 2015 г. №303-ФЗ), Федеральным законом от 25 декабря 2008 г. №273-ФЗ «О противодействии коррупции», Федеральным законом от 3 декабря 2012 г. №230-ФЗ «О контроле за соответствием расходов лиц, замещающих государственные должности, и иных лиц их доходам» и Уставом Липовского муниципального образования, Совет Липовского муниципального образования,</w:t>
      </w:r>
    </w:p>
    <w:p w:rsidR="006C6EEB" w:rsidRPr="00C903CA" w:rsidRDefault="006C6EEB" w:rsidP="006C6EEB">
      <w:pPr>
        <w:jc w:val="both"/>
      </w:pPr>
    </w:p>
    <w:p w:rsidR="00C903CA" w:rsidRPr="0021072F" w:rsidRDefault="00C903CA" w:rsidP="009D75A7">
      <w:pPr>
        <w:jc w:val="center"/>
        <w:outlineLvl w:val="0"/>
        <w:rPr>
          <w:b/>
        </w:rPr>
      </w:pPr>
      <w:r w:rsidRPr="0021072F">
        <w:rPr>
          <w:b/>
        </w:rPr>
        <w:t>РЕШИЛ:</w:t>
      </w:r>
    </w:p>
    <w:p w:rsidR="00C903CA" w:rsidRPr="00C903CA" w:rsidRDefault="00C903CA" w:rsidP="006C6EE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Липовском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</w:p>
    <w:p w:rsidR="00C903CA" w:rsidRPr="00C903CA" w:rsidRDefault="00C903CA" w:rsidP="006C6EE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C903CA" w:rsidRP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6C6EEB" w:rsidRDefault="006C6EEB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6C6EEB" w:rsidRDefault="006C6EEB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6C6EEB" w:rsidRPr="00C903CA" w:rsidRDefault="006C6EEB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C903CA" w:rsidRP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C903CA" w:rsidRPr="00C903CA" w:rsidRDefault="00C903CA" w:rsidP="009D75A7">
      <w:pPr>
        <w:pStyle w:val="aa"/>
        <w:outlineLvl w:val="0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 xml:space="preserve">Глава Липовского </w:t>
      </w:r>
    </w:p>
    <w:p w:rsidR="00C903CA" w:rsidRP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муниципального образования                                           Г.В.Ткаченко</w:t>
      </w:r>
    </w:p>
    <w:p w:rsidR="00C903CA" w:rsidRP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C903CA" w:rsidRPr="00C903CA" w:rsidRDefault="00C903CA" w:rsidP="00C903CA">
      <w:pPr>
        <w:pStyle w:val="aa"/>
        <w:rPr>
          <w:rFonts w:ascii="Times New Roman" w:hAnsi="Times New Roman"/>
          <w:sz w:val="24"/>
          <w:szCs w:val="24"/>
        </w:rPr>
      </w:pPr>
    </w:p>
    <w:p w:rsidR="00C903CA" w:rsidRP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903CA" w:rsidRPr="006C6EEB" w:rsidRDefault="00C903CA" w:rsidP="006C6EEB"/>
    <w:p w:rsidR="00C903CA" w:rsidRP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903CA" w:rsidRPr="00C903CA" w:rsidRDefault="00C903CA" w:rsidP="009D75A7">
      <w:pPr>
        <w:pStyle w:val="aa"/>
        <w:jc w:val="right"/>
        <w:outlineLvl w:val="0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lastRenderedPageBreak/>
        <w:t xml:space="preserve">Приложение к решению Совета </w:t>
      </w:r>
    </w:p>
    <w:p w:rsidR="00C903CA" w:rsidRP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 xml:space="preserve">Липовского муниципального образования </w:t>
      </w:r>
    </w:p>
    <w:p w:rsidR="00C903CA" w:rsidRP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от «</w:t>
      </w:r>
      <w:r w:rsidR="006C6EEB">
        <w:rPr>
          <w:rFonts w:ascii="Times New Roman" w:hAnsi="Times New Roman"/>
          <w:sz w:val="24"/>
          <w:szCs w:val="24"/>
        </w:rPr>
        <w:t>26</w:t>
      </w:r>
      <w:r w:rsidRPr="00C903CA">
        <w:rPr>
          <w:rFonts w:ascii="Times New Roman" w:hAnsi="Times New Roman"/>
          <w:sz w:val="24"/>
          <w:szCs w:val="24"/>
        </w:rPr>
        <w:t>»</w:t>
      </w:r>
      <w:r w:rsidR="006C6EEB">
        <w:rPr>
          <w:rFonts w:ascii="Times New Roman" w:hAnsi="Times New Roman"/>
          <w:sz w:val="24"/>
          <w:szCs w:val="24"/>
        </w:rPr>
        <w:t xml:space="preserve"> марта </w:t>
      </w:r>
      <w:r w:rsidRPr="00C903CA">
        <w:rPr>
          <w:rFonts w:ascii="Times New Roman" w:hAnsi="Times New Roman"/>
          <w:sz w:val="24"/>
          <w:szCs w:val="24"/>
        </w:rPr>
        <w:t>20</w:t>
      </w:r>
      <w:r w:rsidR="006C6EEB">
        <w:rPr>
          <w:rFonts w:ascii="Times New Roman" w:hAnsi="Times New Roman"/>
          <w:sz w:val="24"/>
          <w:szCs w:val="24"/>
        </w:rPr>
        <w:t xml:space="preserve">18 </w:t>
      </w:r>
      <w:r w:rsidRPr="00C903CA">
        <w:rPr>
          <w:rFonts w:ascii="Times New Roman" w:hAnsi="Times New Roman"/>
          <w:sz w:val="24"/>
          <w:szCs w:val="24"/>
        </w:rPr>
        <w:t xml:space="preserve"> г. №</w:t>
      </w:r>
      <w:r w:rsidR="006C6EEB">
        <w:rPr>
          <w:rFonts w:ascii="Times New Roman" w:hAnsi="Times New Roman"/>
          <w:sz w:val="24"/>
          <w:szCs w:val="24"/>
        </w:rPr>
        <w:t xml:space="preserve"> 3/6</w:t>
      </w:r>
    </w:p>
    <w:p w:rsidR="00C903CA" w:rsidRPr="00C903CA" w:rsidRDefault="00C903CA" w:rsidP="00C903CA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C903CA" w:rsidRPr="0021072F" w:rsidRDefault="00C903CA" w:rsidP="009D75A7">
      <w:pPr>
        <w:pStyle w:val="aa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072F">
        <w:rPr>
          <w:rFonts w:ascii="Times New Roman" w:hAnsi="Times New Roman"/>
          <w:b/>
          <w:sz w:val="24"/>
          <w:szCs w:val="24"/>
        </w:rPr>
        <w:t>Порядок</w:t>
      </w:r>
    </w:p>
    <w:p w:rsidR="00C903CA" w:rsidRPr="0021072F" w:rsidRDefault="00C903CA" w:rsidP="00C903C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1072F">
        <w:rPr>
          <w:rFonts w:ascii="Times New Roman" w:hAnsi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Липовском муниципальном образовании, и членов их семей в информационно-телекоммуникационной сети «Интернет» и предоставления их для опубликования средствам массовой информации.</w:t>
      </w:r>
    </w:p>
    <w:p w:rsidR="00C903CA" w:rsidRPr="00C903CA" w:rsidRDefault="00C903CA" w:rsidP="00C903CA">
      <w:pPr>
        <w:pStyle w:val="aa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Настоящим Порядком устанавливаются обязанности уполномоченного лица Совета Липовского муниципального образования по размещению сведений о доходах, расходах, об имуществе и обязательствах имущественного характера:</w:t>
      </w:r>
    </w:p>
    <w:p w:rsidR="00C903CA" w:rsidRPr="00C903CA" w:rsidRDefault="00C903CA" w:rsidP="0037176D">
      <w:pPr>
        <w:pStyle w:val="aa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депутатов, осуществляющих деятельность на постоянной и непостоянной основе;</w:t>
      </w:r>
    </w:p>
    <w:p w:rsidR="00C903CA" w:rsidRPr="00C903CA" w:rsidRDefault="00C903CA" w:rsidP="0037176D">
      <w:pPr>
        <w:pStyle w:val="aa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членов выборного органа местного самоуправления, выборного должностного лица органа местного самоуправления  (в т.ч. главы муниципального образования);</w:t>
      </w:r>
    </w:p>
    <w:p w:rsidR="00C903CA" w:rsidRPr="00C903CA" w:rsidRDefault="00C903CA" w:rsidP="0037176D">
      <w:pPr>
        <w:pStyle w:val="aa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903CA">
        <w:rPr>
          <w:rFonts w:ascii="Times New Roman" w:hAnsi="Times New Roman"/>
          <w:sz w:val="24"/>
          <w:szCs w:val="24"/>
        </w:rPr>
        <w:t>членов избирательной комиссии Липовского муниципального образования, действующей на постоянной основе и являющейся юридическим лицом, с правом решающего голоса (далее – лица, замещающие муниципальные должности), их супругов (супруг) и несовершеннолетних детей на официальном сайте администрации Липовского муниципального образования в информационно-телекоммуникационной сети</w:t>
      </w:r>
      <w:r w:rsidR="00CC3F76">
        <w:rPr>
          <w:rFonts w:ascii="Times New Roman" w:hAnsi="Times New Roman"/>
          <w:sz w:val="24"/>
          <w:szCs w:val="24"/>
        </w:rPr>
        <w:t xml:space="preserve"> «Интернет» по адресу </w:t>
      </w:r>
      <w:r w:rsidR="00CC3F76">
        <w:rPr>
          <w:rFonts w:ascii="Times New Roman" w:hAnsi="Times New Roman"/>
          <w:sz w:val="24"/>
          <w:szCs w:val="24"/>
          <w:lang w:val="en-US"/>
        </w:rPr>
        <w:t>lipovskoe</w:t>
      </w:r>
      <w:r w:rsidR="00CC3F76" w:rsidRPr="00CC3F76">
        <w:rPr>
          <w:rFonts w:ascii="Times New Roman" w:hAnsi="Times New Roman"/>
          <w:sz w:val="24"/>
          <w:szCs w:val="24"/>
        </w:rPr>
        <w:t>.</w:t>
      </w:r>
      <w:r w:rsidR="00CC3F76">
        <w:rPr>
          <w:rFonts w:ascii="Times New Roman" w:hAnsi="Times New Roman"/>
          <w:sz w:val="24"/>
          <w:szCs w:val="24"/>
          <w:lang w:val="en-US"/>
        </w:rPr>
        <w:t>mo</w:t>
      </w:r>
      <w:r w:rsidR="00CC3F76" w:rsidRPr="00CC3F76">
        <w:rPr>
          <w:rFonts w:ascii="Times New Roman" w:hAnsi="Times New Roman"/>
          <w:sz w:val="24"/>
          <w:szCs w:val="24"/>
        </w:rPr>
        <w:t>64.</w:t>
      </w:r>
      <w:r w:rsidR="00CC3F76">
        <w:rPr>
          <w:rFonts w:ascii="Times New Roman" w:hAnsi="Times New Roman"/>
          <w:sz w:val="24"/>
          <w:szCs w:val="24"/>
          <w:lang w:val="en-US"/>
        </w:rPr>
        <w:t>ru</w:t>
      </w:r>
      <w:r w:rsidRPr="00C903CA">
        <w:rPr>
          <w:rFonts w:ascii="Times New Roman" w:hAnsi="Times New Roman"/>
          <w:sz w:val="24"/>
          <w:szCs w:val="24"/>
        </w:rPr>
        <w:t xml:space="preserve"> и представлению этих сведений общероссийским средствам массовой информации для опубликования в связи с их запросами.</w:t>
      </w:r>
    </w:p>
    <w:p w:rsidR="00CD24B4" w:rsidRPr="0037176D" w:rsidRDefault="00564902" w:rsidP="0037176D">
      <w:pPr>
        <w:pStyle w:val="Style3"/>
        <w:widowControl/>
        <w:tabs>
          <w:tab w:val="left" w:leader="underscore" w:pos="8098"/>
          <w:tab w:val="left" w:pos="8242"/>
        </w:tabs>
        <w:spacing w:before="62" w:line="360" w:lineRule="auto"/>
        <w:rPr>
          <w:rStyle w:val="FontStyle22"/>
          <w:b/>
          <w:bCs/>
        </w:rPr>
      </w:pPr>
      <w:r w:rsidRPr="005E4D92">
        <w:rPr>
          <w:rStyle w:val="FontStyle25"/>
        </w:rPr>
        <w:t>2.</w:t>
      </w:r>
      <w:r w:rsidR="005E4D92">
        <w:rPr>
          <w:rStyle w:val="FontStyle25"/>
        </w:rPr>
        <w:t xml:space="preserve"> </w:t>
      </w:r>
      <w:r w:rsidR="00162CAB" w:rsidRPr="005E4D92">
        <w:rPr>
          <w:rStyle w:val="FontStyle25"/>
          <w:spacing w:val="0"/>
        </w:rPr>
        <w:t>Н</w:t>
      </w:r>
      <w:r w:rsidR="005E4D92">
        <w:rPr>
          <w:rStyle w:val="FontStyle22"/>
        </w:rPr>
        <w:t xml:space="preserve">а официальном </w:t>
      </w:r>
      <w:r w:rsidRPr="005E4D92">
        <w:rPr>
          <w:rStyle w:val="FontStyle22"/>
        </w:rPr>
        <w:t>сай</w:t>
      </w:r>
      <w:r w:rsidR="00162CAB" w:rsidRPr="005E4D92">
        <w:rPr>
          <w:rStyle w:val="FontStyle22"/>
        </w:rPr>
        <w:t>те</w:t>
      </w:r>
      <w:r w:rsidR="00CC3F76" w:rsidRPr="00CC3F76">
        <w:rPr>
          <w:rStyle w:val="FontStyle22"/>
        </w:rPr>
        <w:t xml:space="preserve"> </w:t>
      </w:r>
      <w:r w:rsidR="00CC3F76">
        <w:rPr>
          <w:rStyle w:val="FontStyle22"/>
        </w:rPr>
        <w:t>администрации Липовского МО</w:t>
      </w:r>
      <w:r w:rsidR="001A163A" w:rsidRPr="005E4D92">
        <w:rPr>
          <w:rStyle w:val="FontStyle18"/>
          <w:sz w:val="24"/>
          <w:szCs w:val="24"/>
        </w:rPr>
        <w:t xml:space="preserve"> </w:t>
      </w:r>
      <w:r w:rsidRPr="005E4D92">
        <w:rPr>
          <w:rStyle w:val="FontStyle22"/>
        </w:rPr>
        <w:t>информационно</w:t>
      </w:r>
      <w:r w:rsidR="001A163A" w:rsidRPr="005E4D92">
        <w:rPr>
          <w:rStyle w:val="FontStyle22"/>
        </w:rPr>
        <w:t xml:space="preserve"> </w:t>
      </w:r>
      <w:r w:rsidRPr="005E4D92">
        <w:rPr>
          <w:rStyle w:val="FontStyle22"/>
        </w:rPr>
        <w:t>-</w:t>
      </w:r>
      <w:r w:rsidR="001A163A" w:rsidRPr="005E4D92">
        <w:rPr>
          <w:rStyle w:val="FontStyle22"/>
        </w:rPr>
        <w:t xml:space="preserve"> </w:t>
      </w:r>
      <w:r w:rsidRPr="005E4D92">
        <w:rPr>
          <w:rStyle w:val="FontStyle22"/>
        </w:rPr>
        <w:t>телекоммуникационной</w:t>
      </w:r>
      <w:r w:rsidR="005E4D92">
        <w:rPr>
          <w:rStyle w:val="FontStyle22"/>
        </w:rPr>
        <w:t xml:space="preserve"> сечи "Интернет" </w:t>
      </w:r>
      <w:r w:rsidR="001A163A" w:rsidRPr="005E4D92">
        <w:rPr>
          <w:rStyle w:val="FontStyle22"/>
        </w:rPr>
        <w:t xml:space="preserve">по </w:t>
      </w:r>
      <w:r w:rsidRPr="005E4D92">
        <w:rPr>
          <w:rStyle w:val="FontStyle22"/>
        </w:rPr>
        <w:t>адресу</w:t>
      </w:r>
      <w:r w:rsidR="00CC3F76">
        <w:rPr>
          <w:rStyle w:val="FontStyle22"/>
        </w:rPr>
        <w:t xml:space="preserve"> </w:t>
      </w:r>
      <w:r w:rsidR="00CC3F76">
        <w:rPr>
          <w:lang w:val="en-US"/>
        </w:rPr>
        <w:t>lipovskoe</w:t>
      </w:r>
      <w:r w:rsidR="00CC3F76" w:rsidRPr="00CC3F76">
        <w:t>.</w:t>
      </w:r>
      <w:r w:rsidR="00CC3F76">
        <w:rPr>
          <w:lang w:val="en-US"/>
        </w:rPr>
        <w:t>mo</w:t>
      </w:r>
      <w:r w:rsidR="00CC3F76" w:rsidRPr="00CC3F76">
        <w:t>64.</w:t>
      </w:r>
      <w:r w:rsidR="00CC3F76">
        <w:rPr>
          <w:lang w:val="en-US"/>
        </w:rPr>
        <w:t>ru</w:t>
      </w:r>
      <w:r w:rsidRPr="005E4D92">
        <w:rPr>
          <w:rStyle w:val="FontStyle18"/>
          <w:sz w:val="24"/>
          <w:szCs w:val="24"/>
        </w:rPr>
        <w:t xml:space="preserve">, </w:t>
      </w:r>
      <w:r w:rsidR="001A163A" w:rsidRPr="005E4D92">
        <w:rPr>
          <w:rStyle w:val="FontStyle19"/>
          <w:sz w:val="24"/>
          <w:szCs w:val="24"/>
        </w:rPr>
        <w:t>д</w:t>
      </w:r>
      <w:r w:rsidRPr="005E4D92">
        <w:rPr>
          <w:rStyle w:val="FontStyle19"/>
          <w:sz w:val="24"/>
          <w:szCs w:val="24"/>
        </w:rPr>
        <w:t xml:space="preserve">алее — </w:t>
      </w:r>
      <w:r w:rsidR="001A163A" w:rsidRPr="005E4D92">
        <w:rPr>
          <w:rStyle w:val="FontStyle19"/>
          <w:sz w:val="24"/>
          <w:szCs w:val="24"/>
        </w:rPr>
        <w:t xml:space="preserve">Официальный сайт </w:t>
      </w:r>
      <w:r w:rsidR="001A163A" w:rsidRPr="005E4D92">
        <w:rPr>
          <w:rStyle w:val="FontStyle22"/>
        </w:rPr>
        <w:t xml:space="preserve">размещаются и </w:t>
      </w:r>
      <w:r w:rsidRPr="005E4D92">
        <w:rPr>
          <w:rStyle w:val="FontStyle22"/>
        </w:rPr>
        <w:t xml:space="preserve">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Pr="005E4D92">
        <w:rPr>
          <w:rStyle w:val="FontStyle19"/>
          <w:sz w:val="24"/>
          <w:szCs w:val="24"/>
        </w:rPr>
        <w:t xml:space="preserve">а </w:t>
      </w:r>
      <w:r w:rsidRPr="005E4D92">
        <w:rPr>
          <w:rStyle w:val="FontStyle22"/>
        </w:rPr>
        <w:t xml:space="preserve">также сведения о доходах, расходах, об имуществе и обязательствах имущественного характера их супруги (супруга) и </w:t>
      </w:r>
      <w:r w:rsidR="00637799">
        <w:rPr>
          <w:rStyle w:val="FontStyle22"/>
        </w:rPr>
        <w:t>несовершеннолетних детей (далее-</w:t>
      </w:r>
      <w:r w:rsidRPr="005E4D92">
        <w:rPr>
          <w:rStyle w:val="FontStyle22"/>
        </w:rPr>
        <w:t>сведения о до</w:t>
      </w:r>
      <w:r w:rsidR="005E4D92">
        <w:rPr>
          <w:rStyle w:val="FontStyle22"/>
        </w:rPr>
        <w:t xml:space="preserve">ходах, расходах, об имуществе и </w:t>
      </w:r>
      <w:r w:rsidRPr="005E4D92">
        <w:rPr>
          <w:rStyle w:val="FontStyle22"/>
        </w:rPr>
        <w:t>обязательствах имущественного характера):</w:t>
      </w:r>
    </w:p>
    <w:p w:rsidR="00CD24B4" w:rsidRPr="005E4D92" w:rsidRDefault="005E4D92" w:rsidP="005E4D92">
      <w:pPr>
        <w:pStyle w:val="Style1"/>
        <w:widowControl/>
        <w:tabs>
          <w:tab w:val="left" w:pos="922"/>
        </w:tabs>
        <w:spacing w:line="360" w:lineRule="auto"/>
        <w:rPr>
          <w:rStyle w:val="FontStyle22"/>
        </w:rPr>
      </w:pPr>
      <w:r>
        <w:rPr>
          <w:rStyle w:val="FontStyle22"/>
        </w:rPr>
        <w:t xml:space="preserve">а) </w:t>
      </w:r>
      <w:r w:rsidR="00564902" w:rsidRPr="005E4D92">
        <w:rPr>
          <w:rStyle w:val="FontStyle22"/>
        </w:rPr>
        <w:t>перечень объектов недвижимого имущества</w:t>
      </w:r>
      <w:r>
        <w:rPr>
          <w:rStyle w:val="FontStyle22"/>
        </w:rPr>
        <w:t xml:space="preserve">, принадлежащих лицу, </w:t>
      </w:r>
      <w:r w:rsidR="00564902" w:rsidRPr="005E4D92">
        <w:rPr>
          <w:rStyle w:val="FontStyle22"/>
        </w:rPr>
        <w:t>замещающему муниципальную дол</w:t>
      </w:r>
      <w:r>
        <w:rPr>
          <w:rStyle w:val="FontStyle22"/>
        </w:rPr>
        <w:t xml:space="preserve">жность, его супруге (супругу) и </w:t>
      </w:r>
      <w:r w:rsidR="00564902" w:rsidRPr="005E4D92">
        <w:rPr>
          <w:rStyle w:val="FontStyle22"/>
        </w:rPr>
        <w:t>несовершеннолетним детям па праве соб</w:t>
      </w:r>
      <w:r>
        <w:rPr>
          <w:rStyle w:val="FontStyle22"/>
        </w:rPr>
        <w:t xml:space="preserve">ственности или находящихся в их </w:t>
      </w:r>
      <w:r w:rsidR="00564902" w:rsidRPr="005E4D92">
        <w:rPr>
          <w:rStyle w:val="FontStyle22"/>
        </w:rPr>
        <w:t>пользовании, с указанием вида, площади и</w:t>
      </w:r>
      <w:r>
        <w:rPr>
          <w:rStyle w:val="FontStyle22"/>
        </w:rPr>
        <w:t xml:space="preserve"> страны расположения каждого из </w:t>
      </w:r>
      <w:r w:rsidR="00564902" w:rsidRPr="005E4D92">
        <w:rPr>
          <w:rStyle w:val="FontStyle22"/>
        </w:rPr>
        <w:t>таких объектов;</w:t>
      </w:r>
    </w:p>
    <w:p w:rsidR="00CD24B4" w:rsidRPr="005E4D92" w:rsidRDefault="005E4D92" w:rsidP="005E4D92">
      <w:pPr>
        <w:pStyle w:val="Style1"/>
        <w:widowControl/>
        <w:tabs>
          <w:tab w:val="left" w:pos="1042"/>
        </w:tabs>
        <w:spacing w:line="360" w:lineRule="auto"/>
        <w:rPr>
          <w:rStyle w:val="FontStyle22"/>
        </w:rPr>
      </w:pPr>
      <w:r>
        <w:rPr>
          <w:rStyle w:val="FontStyle22"/>
        </w:rPr>
        <w:t xml:space="preserve">б) </w:t>
      </w:r>
      <w:r w:rsidR="00564902" w:rsidRPr="005E4D92">
        <w:rPr>
          <w:rStyle w:val="FontStyle22"/>
        </w:rPr>
        <w:t>перечень транспортных ср</w:t>
      </w:r>
      <w:r>
        <w:rPr>
          <w:rStyle w:val="FontStyle22"/>
        </w:rPr>
        <w:t xml:space="preserve">едств с указанием вида и марки, </w:t>
      </w:r>
      <w:r w:rsidR="00564902" w:rsidRPr="005E4D92">
        <w:rPr>
          <w:rStyle w:val="FontStyle22"/>
        </w:rPr>
        <w:t xml:space="preserve">принадлежащих на праве собственности </w:t>
      </w:r>
      <w:r>
        <w:rPr>
          <w:rStyle w:val="FontStyle22"/>
        </w:rPr>
        <w:t xml:space="preserve">лицу, замещающему муниципальную </w:t>
      </w:r>
      <w:r w:rsidR="00564902" w:rsidRPr="005E4D92">
        <w:rPr>
          <w:rStyle w:val="FontStyle22"/>
        </w:rPr>
        <w:t xml:space="preserve">должность, его супруге (супругу) </w:t>
      </w:r>
      <w:r w:rsidR="00564902" w:rsidRPr="005E4D92">
        <w:rPr>
          <w:rStyle w:val="FontStyle19"/>
          <w:sz w:val="24"/>
          <w:szCs w:val="24"/>
        </w:rPr>
        <w:t xml:space="preserve">и </w:t>
      </w:r>
      <w:r w:rsidR="00564902" w:rsidRPr="005E4D92">
        <w:rPr>
          <w:rStyle w:val="FontStyle22"/>
        </w:rPr>
        <w:t>несовершеннолетним детям;</w:t>
      </w:r>
    </w:p>
    <w:p w:rsidR="00CD24B4" w:rsidRPr="005E4D92" w:rsidRDefault="005E4D92" w:rsidP="005E4D92">
      <w:pPr>
        <w:pStyle w:val="Style1"/>
        <w:widowControl/>
        <w:tabs>
          <w:tab w:val="left" w:pos="816"/>
        </w:tabs>
        <w:spacing w:line="360" w:lineRule="auto"/>
        <w:ind w:firstLine="533"/>
        <w:rPr>
          <w:rStyle w:val="FontStyle22"/>
        </w:rPr>
      </w:pPr>
      <w:r>
        <w:rPr>
          <w:rStyle w:val="FontStyle22"/>
        </w:rPr>
        <w:lastRenderedPageBreak/>
        <w:t xml:space="preserve">в) </w:t>
      </w:r>
      <w:r w:rsidR="00564902" w:rsidRPr="005E4D92">
        <w:rPr>
          <w:rStyle w:val="FontStyle22"/>
        </w:rPr>
        <w:t>декларированный годовой доход лица, замещающего муниципальную</w:t>
      </w:r>
      <w:r w:rsidR="00564902" w:rsidRPr="005E4D92">
        <w:rPr>
          <w:rStyle w:val="FontStyle22"/>
        </w:rPr>
        <w:br/>
        <w:t>должность, его супруги (супруга) и несовершеннолетних детей;</w:t>
      </w:r>
    </w:p>
    <w:p w:rsidR="00CD24B4" w:rsidRPr="005E4D92" w:rsidRDefault="00564902" w:rsidP="005E4D92">
      <w:pPr>
        <w:pStyle w:val="Style1"/>
        <w:widowControl/>
        <w:tabs>
          <w:tab w:val="left" w:pos="816"/>
        </w:tabs>
        <w:spacing w:line="360" w:lineRule="auto"/>
        <w:ind w:firstLine="533"/>
        <w:rPr>
          <w:rStyle w:val="FontStyle22"/>
        </w:rPr>
      </w:pPr>
      <w:r w:rsidRPr="005E4D92">
        <w:rPr>
          <w:rStyle w:val="FontStyle22"/>
          <w:spacing w:val="-20"/>
        </w:rPr>
        <w:t>г)</w:t>
      </w:r>
      <w:r w:rsidR="005E4D92">
        <w:rPr>
          <w:rStyle w:val="FontStyle22"/>
        </w:rPr>
        <w:t xml:space="preserve"> </w:t>
      </w:r>
      <w:r w:rsidRPr="005E4D92">
        <w:rPr>
          <w:rStyle w:val="FontStyle22"/>
        </w:rPr>
        <w:t xml:space="preserve">сведения об источниках получения средств, </w:t>
      </w:r>
      <w:r w:rsidRPr="005E4D92">
        <w:rPr>
          <w:rStyle w:val="FontStyle19"/>
          <w:sz w:val="24"/>
          <w:szCs w:val="24"/>
        </w:rPr>
        <w:t xml:space="preserve">за </w:t>
      </w:r>
      <w:r w:rsidR="005E4D92">
        <w:rPr>
          <w:rStyle w:val="FontStyle22"/>
        </w:rPr>
        <w:t xml:space="preserve">счет которых совершены </w:t>
      </w:r>
      <w:r w:rsidRPr="005E4D92">
        <w:rPr>
          <w:rStyle w:val="FontStyle22"/>
        </w:rPr>
        <w:t xml:space="preserve">сделки по приобретению земельного участка, иного </w:t>
      </w:r>
      <w:r w:rsidR="005E4D92">
        <w:rPr>
          <w:rStyle w:val="FontStyle22"/>
        </w:rPr>
        <w:t xml:space="preserve">объекта недвижимого </w:t>
      </w:r>
      <w:r w:rsidR="001A163A" w:rsidRPr="005E4D92">
        <w:rPr>
          <w:rStyle w:val="FontStyle22"/>
        </w:rPr>
        <w:t xml:space="preserve">имущества, </w:t>
      </w:r>
      <w:r w:rsidRPr="005E4D92">
        <w:rPr>
          <w:rStyle w:val="FontStyle22"/>
        </w:rPr>
        <w:t>транспортного средства, ценн</w:t>
      </w:r>
      <w:r w:rsidR="005E4D92">
        <w:rPr>
          <w:rStyle w:val="FontStyle22"/>
        </w:rPr>
        <w:t xml:space="preserve">ых бумаг, долей участия, паев в </w:t>
      </w:r>
      <w:r w:rsidRPr="005E4D92">
        <w:rPr>
          <w:rStyle w:val="FontStyle22"/>
        </w:rPr>
        <w:t>уставных (складочных) капиталах организаций</w:t>
      </w:r>
      <w:r w:rsidR="001A163A" w:rsidRPr="005E4D92">
        <w:rPr>
          <w:rStyle w:val="FontStyle22"/>
        </w:rPr>
        <w:t xml:space="preserve">, если общая сумма таких сделок </w:t>
      </w:r>
      <w:r w:rsidRPr="005E4D92">
        <w:rPr>
          <w:rStyle w:val="FontStyle22"/>
        </w:rPr>
        <w:t>превышает общий доход лица, замещающе</w:t>
      </w:r>
      <w:r w:rsidR="001A163A" w:rsidRPr="005E4D92">
        <w:rPr>
          <w:rStyle w:val="FontStyle22"/>
        </w:rPr>
        <w:t xml:space="preserve">го муниципальную должность, его </w:t>
      </w:r>
      <w:r w:rsidRPr="005E4D92">
        <w:rPr>
          <w:rStyle w:val="FontStyle22"/>
        </w:rPr>
        <w:t xml:space="preserve">супруги (супруга) </w:t>
      </w:r>
      <w:r w:rsidRPr="005E4D92">
        <w:rPr>
          <w:rStyle w:val="FontStyle19"/>
          <w:sz w:val="24"/>
          <w:szCs w:val="24"/>
        </w:rPr>
        <w:t xml:space="preserve">за </w:t>
      </w:r>
      <w:r w:rsidRPr="005E4D92">
        <w:rPr>
          <w:rStyle w:val="FontStyle22"/>
        </w:rPr>
        <w:t>три последних года, предшествующих отчетному периоду.</w:t>
      </w:r>
    </w:p>
    <w:p w:rsidR="00CD24B4" w:rsidRPr="005E4D92" w:rsidRDefault="005E4D92" w:rsidP="005E4D92">
      <w:pPr>
        <w:pStyle w:val="Style4"/>
        <w:widowControl/>
        <w:tabs>
          <w:tab w:val="left" w:pos="278"/>
          <w:tab w:val="left" w:leader="underscore" w:pos="6427"/>
          <w:tab w:val="left" w:pos="6518"/>
        </w:tabs>
        <w:spacing w:before="62" w:line="360" w:lineRule="auto"/>
        <w:rPr>
          <w:rStyle w:val="FontStyle22"/>
          <w:spacing w:val="10"/>
        </w:rPr>
      </w:pPr>
      <w:r>
        <w:rPr>
          <w:rStyle w:val="FontStyle22"/>
        </w:rPr>
        <w:t xml:space="preserve">3. </w:t>
      </w:r>
      <w:r w:rsidR="00564902" w:rsidRPr="005E4D92">
        <w:rPr>
          <w:rStyle w:val="FontStyle22"/>
        </w:rPr>
        <w:t xml:space="preserve">В </w:t>
      </w:r>
      <w:r w:rsidR="001A163A" w:rsidRPr="005E4D92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размещаемых на официальном сайте</w:t>
      </w:r>
      <w:r w:rsidR="001A163A" w:rsidRPr="005E4D92">
        <w:rPr>
          <w:rStyle w:val="FontStyle19"/>
          <w:sz w:val="24"/>
          <w:szCs w:val="24"/>
        </w:rPr>
        <w:t xml:space="preserve"> </w:t>
      </w:r>
      <w:r w:rsidR="00CC3F76">
        <w:rPr>
          <w:rStyle w:val="FontStyle19"/>
          <w:sz w:val="24"/>
          <w:szCs w:val="24"/>
        </w:rPr>
        <w:t>администрации Липовского МО</w:t>
      </w:r>
      <w:r>
        <w:rPr>
          <w:rStyle w:val="FontStyle18"/>
          <w:sz w:val="24"/>
          <w:szCs w:val="24"/>
        </w:rPr>
        <w:t xml:space="preserve"> </w:t>
      </w:r>
      <w:r w:rsidR="00564902" w:rsidRPr="005E4D92">
        <w:rPr>
          <w:rStyle w:val="FontStyle22"/>
        </w:rPr>
        <w:t>в информационно</w:t>
      </w:r>
      <w:r w:rsidR="001A163A" w:rsidRPr="005E4D92">
        <w:rPr>
          <w:rStyle w:val="FontStyle22"/>
        </w:rPr>
        <w:t xml:space="preserve"> - </w:t>
      </w:r>
      <w:r w:rsidR="00564902" w:rsidRPr="005E4D92">
        <w:rPr>
          <w:rStyle w:val="FontStyle22"/>
        </w:rPr>
        <w:t>телекоммуникационной сети "Интернет"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D24B4" w:rsidRPr="005E4D92" w:rsidRDefault="005E4D92" w:rsidP="005E4D92">
      <w:pPr>
        <w:pStyle w:val="Style1"/>
        <w:widowControl/>
        <w:tabs>
          <w:tab w:val="left" w:pos="874"/>
        </w:tabs>
        <w:spacing w:line="360" w:lineRule="auto"/>
        <w:rPr>
          <w:rStyle w:val="FontStyle22"/>
        </w:rPr>
      </w:pPr>
      <w:r>
        <w:rPr>
          <w:rStyle w:val="FontStyle22"/>
        </w:rPr>
        <w:t xml:space="preserve">а) </w:t>
      </w:r>
      <w:r w:rsidR="00564902" w:rsidRPr="005E4D92">
        <w:rPr>
          <w:rStyle w:val="FontStyle22"/>
        </w:rPr>
        <w:t xml:space="preserve">иные сведения (кроме указанных в пункте </w:t>
      </w:r>
      <w:r w:rsidR="00564902" w:rsidRPr="005E4D92">
        <w:rPr>
          <w:rStyle w:val="FontStyle25"/>
        </w:rPr>
        <w:t xml:space="preserve">2 </w:t>
      </w:r>
      <w:r>
        <w:rPr>
          <w:rStyle w:val="FontStyle22"/>
        </w:rPr>
        <w:t xml:space="preserve">настоящего Порядка) о </w:t>
      </w:r>
      <w:r w:rsidR="00564902" w:rsidRPr="005E4D92">
        <w:rPr>
          <w:rStyle w:val="FontStyle22"/>
        </w:rPr>
        <w:t>доходах лица, замещающего муниципальную д</w:t>
      </w:r>
      <w:r w:rsidR="001A163A" w:rsidRPr="005E4D92">
        <w:rPr>
          <w:rStyle w:val="FontStyle22"/>
        </w:rPr>
        <w:t xml:space="preserve">олжность, его супруги (супруга) </w:t>
      </w:r>
      <w:r w:rsidR="00564902" w:rsidRPr="005E4D92">
        <w:rPr>
          <w:rStyle w:val="FontStyle22"/>
        </w:rPr>
        <w:t>и несовершеннолетних детей, об имуществе, принадлежащем на праве</w:t>
      </w:r>
      <w:r>
        <w:rPr>
          <w:rStyle w:val="FontStyle22"/>
        </w:rPr>
        <w:t xml:space="preserve"> </w:t>
      </w:r>
      <w:r w:rsidR="00564902" w:rsidRPr="005E4D92">
        <w:rPr>
          <w:rStyle w:val="FontStyle22"/>
        </w:rPr>
        <w:t xml:space="preserve">собственности названным лицам, и об их </w:t>
      </w:r>
      <w:r>
        <w:rPr>
          <w:rStyle w:val="FontStyle22"/>
        </w:rPr>
        <w:t xml:space="preserve">обязательствах имущественного </w:t>
      </w:r>
      <w:r w:rsidR="00564902" w:rsidRPr="005E4D92">
        <w:rPr>
          <w:rStyle w:val="FontStyle22"/>
        </w:rPr>
        <w:t>характера;</w:t>
      </w:r>
    </w:p>
    <w:p w:rsidR="00CD24B4" w:rsidRPr="005E4D92" w:rsidRDefault="005E4D92" w:rsidP="005E4D92">
      <w:pPr>
        <w:pStyle w:val="Style1"/>
        <w:widowControl/>
        <w:tabs>
          <w:tab w:val="left" w:pos="874"/>
        </w:tabs>
        <w:spacing w:line="360" w:lineRule="auto"/>
        <w:rPr>
          <w:rStyle w:val="FontStyle22"/>
        </w:rPr>
      </w:pPr>
      <w:r>
        <w:rPr>
          <w:rStyle w:val="FontStyle22"/>
        </w:rPr>
        <w:t xml:space="preserve">б) </w:t>
      </w:r>
      <w:r w:rsidR="00564902" w:rsidRPr="005E4D92">
        <w:rPr>
          <w:rStyle w:val="FontStyle22"/>
        </w:rPr>
        <w:t>персональные данные супруги (супруга), детей и иных членов семьи</w:t>
      </w:r>
      <w:r w:rsidR="00564902" w:rsidRPr="005E4D92">
        <w:rPr>
          <w:rStyle w:val="FontStyle22"/>
        </w:rPr>
        <w:br/>
        <w:t>лица, замещающего муниципальную должность;</w:t>
      </w:r>
    </w:p>
    <w:p w:rsidR="00CD24B4" w:rsidRPr="005E4D92" w:rsidRDefault="005E4D92" w:rsidP="005E4D92">
      <w:pPr>
        <w:pStyle w:val="Style1"/>
        <w:widowControl/>
        <w:tabs>
          <w:tab w:val="left" w:pos="888"/>
        </w:tabs>
        <w:spacing w:line="360" w:lineRule="auto"/>
        <w:ind w:left="538" w:firstLine="0"/>
        <w:rPr>
          <w:rStyle w:val="FontStyle22"/>
        </w:rPr>
      </w:pPr>
      <w:r>
        <w:rPr>
          <w:rStyle w:val="FontStyle22"/>
        </w:rPr>
        <w:t xml:space="preserve">в) </w:t>
      </w:r>
      <w:r w:rsidR="00564902" w:rsidRPr="005E4D92">
        <w:rPr>
          <w:rStyle w:val="FontStyle22"/>
        </w:rPr>
        <w:t>данные, позволяющие определить ме</w:t>
      </w:r>
      <w:r>
        <w:rPr>
          <w:rStyle w:val="FontStyle22"/>
        </w:rPr>
        <w:t xml:space="preserve">сто жительства, почтовый адрес, </w:t>
      </w:r>
      <w:r w:rsidR="00564902" w:rsidRPr="005E4D92">
        <w:rPr>
          <w:rStyle w:val="FontStyle22"/>
        </w:rPr>
        <w:t>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CD24B4" w:rsidRPr="005E4D92" w:rsidRDefault="005E4D92" w:rsidP="005E4D92">
      <w:pPr>
        <w:pStyle w:val="Style1"/>
        <w:widowControl/>
        <w:tabs>
          <w:tab w:val="left" w:pos="1070"/>
        </w:tabs>
        <w:spacing w:line="360" w:lineRule="auto"/>
        <w:ind w:firstLine="533"/>
        <w:rPr>
          <w:rStyle w:val="FontStyle22"/>
        </w:rPr>
      </w:pPr>
      <w:r>
        <w:rPr>
          <w:rStyle w:val="FontStyle22"/>
        </w:rPr>
        <w:t xml:space="preserve">г) </w:t>
      </w:r>
      <w:r w:rsidR="00564902" w:rsidRPr="005E4D92">
        <w:rPr>
          <w:rStyle w:val="FontStyle22"/>
        </w:rPr>
        <w:t>данные, позволяющие опре</w:t>
      </w:r>
      <w:r>
        <w:rPr>
          <w:rStyle w:val="FontStyle22"/>
        </w:rPr>
        <w:t xml:space="preserve">делить местонахождение объектов </w:t>
      </w:r>
      <w:r w:rsidR="00564902" w:rsidRPr="005E4D92">
        <w:rPr>
          <w:rStyle w:val="FontStyle22"/>
        </w:rPr>
        <w:t xml:space="preserve">недвижимого имущества, принадлежащих </w:t>
      </w:r>
      <w:r>
        <w:rPr>
          <w:rStyle w:val="FontStyle22"/>
        </w:rPr>
        <w:t xml:space="preserve">лицу, замещающему муниципальную </w:t>
      </w:r>
      <w:r w:rsidR="00564902" w:rsidRPr="005E4D92">
        <w:rPr>
          <w:rStyle w:val="FontStyle22"/>
        </w:rPr>
        <w:t>должность, его супруге (супругу), де</w:t>
      </w:r>
      <w:r>
        <w:rPr>
          <w:rStyle w:val="FontStyle22"/>
        </w:rPr>
        <w:t xml:space="preserve">тям, иным членам семьи на праве </w:t>
      </w:r>
      <w:r w:rsidR="00564902" w:rsidRPr="005E4D92">
        <w:rPr>
          <w:rStyle w:val="FontStyle22"/>
        </w:rPr>
        <w:t>собственности или находящихся в их пользовании;</w:t>
      </w:r>
    </w:p>
    <w:p w:rsidR="00CD24B4" w:rsidRPr="005E4D92" w:rsidRDefault="005E4D92" w:rsidP="005E4D92">
      <w:pPr>
        <w:pStyle w:val="Style1"/>
        <w:widowControl/>
        <w:tabs>
          <w:tab w:val="left" w:pos="907"/>
        </w:tabs>
        <w:spacing w:before="10" w:line="360" w:lineRule="auto"/>
        <w:rPr>
          <w:rStyle w:val="FontStyle22"/>
        </w:rPr>
      </w:pPr>
      <w:r>
        <w:rPr>
          <w:rStyle w:val="FontStyle22"/>
        </w:rPr>
        <w:t xml:space="preserve">д) </w:t>
      </w:r>
      <w:r w:rsidR="00564902" w:rsidRPr="005E4D92">
        <w:rPr>
          <w:rStyle w:val="FontStyle22"/>
        </w:rPr>
        <w:t>информацию, отнесенную к госуд</w:t>
      </w:r>
      <w:r>
        <w:rPr>
          <w:rStyle w:val="FontStyle22"/>
        </w:rPr>
        <w:t xml:space="preserve">арственной тайне или являющуюся </w:t>
      </w:r>
      <w:r w:rsidR="00564902" w:rsidRPr="005E4D92">
        <w:rPr>
          <w:rStyle w:val="FontStyle22"/>
        </w:rPr>
        <w:t>конфиденциальной.</w:t>
      </w:r>
    </w:p>
    <w:p w:rsidR="00CD24B4" w:rsidRPr="005E4D92" w:rsidRDefault="005E4D92" w:rsidP="005E4D92">
      <w:pPr>
        <w:pStyle w:val="Style1"/>
        <w:widowControl/>
        <w:tabs>
          <w:tab w:val="left" w:pos="854"/>
        </w:tabs>
        <w:spacing w:before="10" w:line="360" w:lineRule="auto"/>
        <w:rPr>
          <w:rStyle w:val="FontStyle22"/>
        </w:rPr>
      </w:pPr>
      <w:r>
        <w:rPr>
          <w:rStyle w:val="FontStyle22"/>
        </w:rPr>
        <w:t>4. Размещение на о</w:t>
      </w:r>
      <w:r w:rsidR="00564902" w:rsidRPr="005E4D92">
        <w:rPr>
          <w:rStyle w:val="FontStyle22"/>
        </w:rPr>
        <w:t>фициальном сайте с</w:t>
      </w:r>
      <w:r>
        <w:rPr>
          <w:rStyle w:val="FontStyle22"/>
        </w:rPr>
        <w:t xml:space="preserve">ведений о доходах, расходах, об </w:t>
      </w:r>
      <w:r w:rsidR="00564902" w:rsidRPr="005E4D92">
        <w:rPr>
          <w:rStyle w:val="FontStyle22"/>
        </w:rPr>
        <w:t>имуществе и обязательствах имущественног</w:t>
      </w:r>
      <w:r>
        <w:rPr>
          <w:rStyle w:val="FontStyle22"/>
        </w:rPr>
        <w:t xml:space="preserve">о характера, и их представление общероссийским средствам массовой информации </w:t>
      </w:r>
      <w:r w:rsidR="00564902" w:rsidRPr="005E4D92">
        <w:rPr>
          <w:rStyle w:val="FontStyle22"/>
        </w:rPr>
        <w:t>для опубликования</w:t>
      </w:r>
      <w:r w:rsidR="00D5052D" w:rsidRPr="005E4D92">
        <w:rPr>
          <w:rStyle w:val="FontStyle22"/>
        </w:rPr>
        <w:t xml:space="preserve"> </w:t>
      </w:r>
      <w:r w:rsidR="00564902" w:rsidRPr="005E4D92">
        <w:rPr>
          <w:rStyle w:val="FontStyle22"/>
        </w:rPr>
        <w:t>обеспечивается уполномоченными должностными лицами</w:t>
      </w:r>
      <w:r w:rsidR="001A163A" w:rsidRPr="005E4D92">
        <w:rPr>
          <w:rStyle w:val="FontStyle22"/>
        </w:rPr>
        <w:t xml:space="preserve"> </w:t>
      </w:r>
      <w:r w:rsidR="00CC3F76">
        <w:rPr>
          <w:rStyle w:val="FontStyle22"/>
        </w:rPr>
        <w:t>Совета Липовского МО</w:t>
      </w:r>
      <w:r w:rsidR="00564902" w:rsidRPr="005E4D92">
        <w:rPr>
          <w:rStyle w:val="FontStyle26"/>
          <w:sz w:val="24"/>
          <w:szCs w:val="24"/>
        </w:rPr>
        <w:t xml:space="preserve">, </w:t>
      </w:r>
      <w:r w:rsidR="00564902" w:rsidRPr="005E4D92">
        <w:rPr>
          <w:rStyle w:val="FontStyle22"/>
        </w:rPr>
        <w:t>которые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D24B4" w:rsidRPr="005E4D92" w:rsidRDefault="00564902" w:rsidP="00E87DC0">
      <w:pPr>
        <w:pStyle w:val="Style1"/>
        <w:widowControl/>
        <w:numPr>
          <w:ilvl w:val="0"/>
          <w:numId w:val="2"/>
        </w:numPr>
        <w:tabs>
          <w:tab w:val="left" w:pos="965"/>
        </w:tabs>
        <w:spacing w:before="10" w:line="360" w:lineRule="auto"/>
        <w:rPr>
          <w:rStyle w:val="FontStyle22"/>
        </w:rPr>
      </w:pPr>
      <w:r w:rsidRPr="005E4D92">
        <w:rPr>
          <w:rStyle w:val="FontStyle22"/>
        </w:rPr>
        <w:lastRenderedPageBreak/>
        <w:t xml:space="preserve">Сведения о доходах, расходах, об имуществе и обязательствах имущественного характера, указанные в пункте </w:t>
      </w:r>
      <w:r w:rsidRPr="005E4D92">
        <w:rPr>
          <w:rStyle w:val="FontStyle25"/>
        </w:rPr>
        <w:t xml:space="preserve">2 </w:t>
      </w:r>
      <w:r w:rsidRPr="005E4D92">
        <w:rPr>
          <w:rStyle w:val="FontStyle22"/>
        </w:rPr>
        <w:t>настоящего Порядка, за весь период замещения лицом муниципальной должности, находятся в информационно-телекоммуникационной сети "Интернет по адресу Официального сайта   и ежегодно обновляются в течение 14 рабочих дней со</w:t>
      </w:r>
      <w:r w:rsidR="005E4D92">
        <w:rPr>
          <w:rStyle w:val="FontStyle22"/>
        </w:rPr>
        <w:t xml:space="preserve"> </w:t>
      </w:r>
      <w:r w:rsidR="00D5052D" w:rsidRPr="005E4D92">
        <w:rPr>
          <w:rStyle w:val="FontStyle24"/>
          <w:rFonts w:ascii="Times New Roman" w:hAnsi="Times New Roman" w:cs="Times New Roman"/>
          <w:sz w:val="24"/>
          <w:szCs w:val="24"/>
        </w:rPr>
        <w:t>дня поступления</w:t>
      </w:r>
      <w:r w:rsidRPr="005E4D92">
        <w:rPr>
          <w:rStyle w:val="FontStyle23"/>
          <w:sz w:val="24"/>
          <w:szCs w:val="24"/>
        </w:rPr>
        <w:t xml:space="preserve"> </w:t>
      </w:r>
      <w:r w:rsidR="00D5052D" w:rsidRPr="005E4D92">
        <w:rPr>
          <w:rStyle w:val="FontStyle23"/>
          <w:sz w:val="24"/>
          <w:szCs w:val="24"/>
        </w:rPr>
        <w:t>в администрацию</w:t>
      </w:r>
      <w:r w:rsidR="005E4D92">
        <w:rPr>
          <w:rStyle w:val="FontStyle24"/>
          <w:rFonts w:ascii="Times New Roman" w:hAnsi="Times New Roman" w:cs="Times New Roman"/>
          <w:sz w:val="24"/>
          <w:szCs w:val="24"/>
        </w:rPr>
        <w:t xml:space="preserve"> </w:t>
      </w:r>
      <w:r w:rsidR="00CC3F76">
        <w:rPr>
          <w:rStyle w:val="FontStyle24"/>
          <w:rFonts w:ascii="Times New Roman" w:hAnsi="Times New Roman" w:cs="Times New Roman"/>
          <w:sz w:val="24"/>
          <w:szCs w:val="24"/>
        </w:rPr>
        <w:t xml:space="preserve"> Липовского МО</w:t>
      </w:r>
      <w:r w:rsidR="00D5052D" w:rsidRPr="005E4D92">
        <w:rPr>
          <w:rStyle w:val="FontStyle18"/>
          <w:sz w:val="24"/>
          <w:szCs w:val="24"/>
        </w:rPr>
        <w:t>,</w:t>
      </w:r>
      <w:r w:rsidR="00D5052D" w:rsidRPr="005E4D92">
        <w:rPr>
          <w:rStyle w:val="FontStyle23"/>
          <w:sz w:val="24"/>
          <w:szCs w:val="24"/>
        </w:rPr>
        <w:t xml:space="preserve"> но не</w:t>
      </w:r>
      <w:r w:rsidRPr="005E4D92">
        <w:rPr>
          <w:rStyle w:val="FontStyle19"/>
          <w:sz w:val="24"/>
          <w:szCs w:val="24"/>
        </w:rPr>
        <w:t xml:space="preserve"> </w:t>
      </w:r>
      <w:r w:rsidR="00D5052D" w:rsidRPr="005E4D92">
        <w:rPr>
          <w:rStyle w:val="FontStyle19"/>
          <w:sz w:val="24"/>
          <w:szCs w:val="24"/>
        </w:rPr>
        <w:t>позднее 30 мая.</w:t>
      </w:r>
    </w:p>
    <w:p w:rsidR="00CD24B4" w:rsidRPr="005E4D92" w:rsidRDefault="00564902" w:rsidP="005E4D92">
      <w:pPr>
        <w:pStyle w:val="Style1"/>
        <w:widowControl/>
        <w:numPr>
          <w:ilvl w:val="0"/>
          <w:numId w:val="2"/>
        </w:numPr>
        <w:tabs>
          <w:tab w:val="left" w:pos="965"/>
        </w:tabs>
        <w:spacing w:before="14" w:line="360" w:lineRule="auto"/>
        <w:rPr>
          <w:rStyle w:val="FontStyle22"/>
        </w:rPr>
      </w:pPr>
      <w:r w:rsidRPr="005E4D92">
        <w:rPr>
          <w:rStyle w:val="FontStyle22"/>
        </w:rPr>
        <w:t xml:space="preserve">Сведения о доходах, расходах, об имуществе и обязательствах имущественного характера, указанные в пункте </w:t>
      </w:r>
      <w:r w:rsidRPr="005E4D92">
        <w:rPr>
          <w:rStyle w:val="FontStyle25"/>
        </w:rPr>
        <w:t xml:space="preserve">2 </w:t>
      </w:r>
      <w:r w:rsidRPr="005E4D92">
        <w:rPr>
          <w:rStyle w:val="FontStyle22"/>
        </w:rPr>
        <w:t xml:space="preserve">настоящего Порядка, представляются общероссийским средствам массовой информации для опубликования по формам согласно Приложению № 1 и Приложению № </w:t>
      </w:r>
      <w:r w:rsidRPr="005E4D92">
        <w:rPr>
          <w:rStyle w:val="FontStyle25"/>
        </w:rPr>
        <w:t xml:space="preserve">2 </w:t>
      </w:r>
      <w:r w:rsidRPr="005E4D92">
        <w:rPr>
          <w:rStyle w:val="FontStyle22"/>
        </w:rPr>
        <w:t>к настоящему Порядку.</w:t>
      </w:r>
    </w:p>
    <w:p w:rsidR="00CD24B4" w:rsidRPr="005E4D92" w:rsidRDefault="00564902" w:rsidP="005E4D92">
      <w:pPr>
        <w:pStyle w:val="Style7"/>
        <w:widowControl/>
        <w:spacing w:before="5" w:line="360" w:lineRule="auto"/>
        <w:rPr>
          <w:rStyle w:val="FontStyle22"/>
        </w:rPr>
      </w:pPr>
      <w:r w:rsidRPr="005E4D92">
        <w:rPr>
          <w:rStyle w:val="FontStyle22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CD24B4" w:rsidRPr="005E4D92" w:rsidRDefault="00E87DC0" w:rsidP="005E4D92">
      <w:pPr>
        <w:pStyle w:val="Style1"/>
        <w:widowControl/>
        <w:tabs>
          <w:tab w:val="left" w:pos="989"/>
        </w:tabs>
        <w:spacing w:before="5" w:line="360" w:lineRule="auto"/>
        <w:ind w:right="38" w:firstLine="533"/>
        <w:rPr>
          <w:rStyle w:val="FontStyle22"/>
        </w:rPr>
      </w:pPr>
      <w:r>
        <w:rPr>
          <w:rStyle w:val="FontStyle22"/>
        </w:rPr>
        <w:t xml:space="preserve">а) </w:t>
      </w:r>
      <w:r w:rsidR="005E4D92">
        <w:rPr>
          <w:rStyle w:val="FontStyle22"/>
        </w:rPr>
        <w:t xml:space="preserve">в </w:t>
      </w:r>
      <w:r w:rsidR="00564902" w:rsidRPr="005E4D92">
        <w:rPr>
          <w:rStyle w:val="FontStyle22"/>
        </w:rPr>
        <w:t>течение трех рабочих дне</w:t>
      </w:r>
      <w:r>
        <w:rPr>
          <w:rStyle w:val="FontStyle22"/>
        </w:rPr>
        <w:t xml:space="preserve">й со дня поступления запроса от </w:t>
      </w:r>
      <w:r w:rsidR="00564902" w:rsidRPr="005E4D92">
        <w:rPr>
          <w:rStyle w:val="FontStyle22"/>
        </w:rPr>
        <w:t>общероссийского средства массовой информации сообщают о нем лицу,</w:t>
      </w:r>
      <w:r>
        <w:rPr>
          <w:rStyle w:val="FontStyle22"/>
        </w:rPr>
        <w:t xml:space="preserve"> </w:t>
      </w:r>
      <w:r w:rsidR="00564902" w:rsidRPr="005E4D92">
        <w:rPr>
          <w:rStyle w:val="FontStyle22"/>
        </w:rPr>
        <w:t>замещающему муниципальную должность</w:t>
      </w:r>
      <w:r>
        <w:rPr>
          <w:rStyle w:val="FontStyle22"/>
        </w:rPr>
        <w:t xml:space="preserve">, в отношении которого поступил </w:t>
      </w:r>
      <w:r w:rsidR="00564902" w:rsidRPr="005E4D92">
        <w:rPr>
          <w:rStyle w:val="FontStyle22"/>
        </w:rPr>
        <w:t>запрос;</w:t>
      </w:r>
    </w:p>
    <w:p w:rsidR="00CD24B4" w:rsidRPr="005E4D92" w:rsidRDefault="00E87DC0" w:rsidP="005E4D92">
      <w:pPr>
        <w:pStyle w:val="Style1"/>
        <w:widowControl/>
        <w:tabs>
          <w:tab w:val="left" w:pos="989"/>
        </w:tabs>
        <w:spacing w:before="10" w:line="360" w:lineRule="auto"/>
        <w:ind w:right="38" w:firstLine="533"/>
        <w:rPr>
          <w:rStyle w:val="FontStyle22"/>
        </w:rPr>
        <w:sectPr w:rsidR="00CD24B4" w:rsidRPr="005E4D92" w:rsidSect="00DF3B20">
          <w:type w:val="continuous"/>
          <w:pgSz w:w="11905" w:h="16837"/>
          <w:pgMar w:top="957" w:right="1251" w:bottom="1440" w:left="1251" w:header="567" w:footer="720" w:gutter="0"/>
          <w:cols w:space="60"/>
          <w:noEndnote/>
        </w:sectPr>
      </w:pPr>
      <w:r>
        <w:rPr>
          <w:rStyle w:val="FontStyle22"/>
        </w:rPr>
        <w:t xml:space="preserve">б) </w:t>
      </w:r>
      <w:r w:rsidR="00D5052D" w:rsidRPr="005E4D92">
        <w:rPr>
          <w:rStyle w:val="FontStyle22"/>
        </w:rPr>
        <w:t xml:space="preserve">в </w:t>
      </w:r>
      <w:r w:rsidR="00564902" w:rsidRPr="005E4D92">
        <w:rPr>
          <w:rStyle w:val="FontStyle22"/>
        </w:rPr>
        <w:t>течение семи рабочих дней со дня по</w:t>
      </w:r>
      <w:r>
        <w:rPr>
          <w:rStyle w:val="FontStyle22"/>
        </w:rPr>
        <w:t xml:space="preserve">ступления запроса от </w:t>
      </w:r>
      <w:r w:rsidR="00564902" w:rsidRPr="005E4D92">
        <w:rPr>
          <w:rStyle w:val="FontStyle22"/>
        </w:rPr>
        <w:t>общероссийского средства массовой информ</w:t>
      </w:r>
      <w:r w:rsidR="00D5052D" w:rsidRPr="005E4D92">
        <w:rPr>
          <w:rStyle w:val="FontStyle22"/>
        </w:rPr>
        <w:t xml:space="preserve">ации обеспечивают представление </w:t>
      </w:r>
      <w:r w:rsidR="00564902" w:rsidRPr="005E4D92">
        <w:rPr>
          <w:rStyle w:val="FontStyle22"/>
        </w:rPr>
        <w:t xml:space="preserve">ему сведений, указанных в пункте </w:t>
      </w:r>
      <w:r w:rsidR="00564902" w:rsidRPr="005E4D92">
        <w:rPr>
          <w:rStyle w:val="FontStyle25"/>
        </w:rPr>
        <w:t xml:space="preserve">2 </w:t>
      </w:r>
      <w:r w:rsidR="00564902" w:rsidRPr="005E4D92">
        <w:rPr>
          <w:rStyle w:val="FontStyle22"/>
        </w:rPr>
        <w:t>настоящ</w:t>
      </w:r>
      <w:r w:rsidR="00D5052D" w:rsidRPr="005E4D92">
        <w:rPr>
          <w:rStyle w:val="FontStyle22"/>
        </w:rPr>
        <w:t xml:space="preserve">его Порядка, в том случае, если </w:t>
      </w:r>
      <w:r w:rsidR="00564902" w:rsidRPr="005E4D92">
        <w:rPr>
          <w:rStyle w:val="FontStyle22"/>
        </w:rPr>
        <w:t>запрашиваемые сведения отсутствуют в информационно</w:t>
      </w:r>
      <w:r w:rsidR="005E4D92">
        <w:rPr>
          <w:rStyle w:val="FontStyle22"/>
        </w:rPr>
        <w:t>-</w:t>
      </w:r>
      <w:r w:rsidR="00564902" w:rsidRPr="005E4D92">
        <w:rPr>
          <w:rStyle w:val="FontStyle22"/>
        </w:rPr>
        <w:t>телек</w:t>
      </w:r>
      <w:r w:rsidR="00D5052D" w:rsidRPr="005E4D92">
        <w:rPr>
          <w:rStyle w:val="FontStyle22"/>
        </w:rPr>
        <w:t>оммуникационной сети «Интернет».</w:t>
      </w:r>
    </w:p>
    <w:p w:rsidR="00C903CA" w:rsidRDefault="00564902" w:rsidP="009D75A7">
      <w:pPr>
        <w:pStyle w:val="Style9"/>
        <w:widowControl/>
        <w:spacing w:before="62" w:line="274" w:lineRule="exact"/>
        <w:ind w:left="1690"/>
        <w:outlineLvl w:val="0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lastRenderedPageBreak/>
        <w:t>Приложение № 1</w:t>
      </w:r>
    </w:p>
    <w:p w:rsidR="00CD24B4" w:rsidRPr="00CC3F76" w:rsidRDefault="00564902">
      <w:pPr>
        <w:pStyle w:val="Style9"/>
        <w:widowControl/>
        <w:spacing w:before="62" w:line="274" w:lineRule="exact"/>
        <w:ind w:left="1690"/>
        <w:rPr>
          <w:rStyle w:val="FontStyle27"/>
          <w:i w:val="0"/>
        </w:rPr>
      </w:pPr>
      <w:r w:rsidRPr="00E87DC0">
        <w:rPr>
          <w:rStyle w:val="FontStyle26"/>
          <w:sz w:val="24"/>
          <w:szCs w:val="24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CC3F76">
        <w:rPr>
          <w:rStyle w:val="FontStyle27"/>
          <w:i w:val="0"/>
        </w:rPr>
        <w:t xml:space="preserve">Липовского </w:t>
      </w:r>
    </w:p>
    <w:p w:rsidR="00CD24B4" w:rsidRPr="00E87DC0" w:rsidRDefault="00CC3F76">
      <w:pPr>
        <w:pStyle w:val="Style14"/>
        <w:widowControl/>
        <w:tabs>
          <w:tab w:val="left" w:leader="underscore" w:pos="4166"/>
        </w:tabs>
        <w:spacing w:line="274" w:lineRule="exact"/>
        <w:ind w:right="360"/>
        <w:jc w:val="right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   </w:t>
      </w:r>
      <w:r w:rsidR="00564902" w:rsidRPr="00E87DC0">
        <w:rPr>
          <w:rStyle w:val="FontStyle26"/>
          <w:sz w:val="24"/>
          <w:szCs w:val="24"/>
        </w:rPr>
        <w:t>муниципального образования,</w:t>
      </w:r>
    </w:p>
    <w:p w:rsidR="00CD24B4" w:rsidRPr="00E87DC0" w:rsidRDefault="00564902">
      <w:pPr>
        <w:pStyle w:val="Style9"/>
        <w:widowControl/>
        <w:spacing w:line="274" w:lineRule="exact"/>
        <w:ind w:left="5914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t>и членов их семей в информационно 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CD24B4" w:rsidRPr="00E87DC0" w:rsidRDefault="00CD24B4">
      <w:pPr>
        <w:pStyle w:val="Style14"/>
        <w:widowControl/>
        <w:spacing w:line="240" w:lineRule="exact"/>
        <w:ind w:left="5102"/>
        <w:jc w:val="left"/>
      </w:pPr>
    </w:p>
    <w:p w:rsidR="00CD24B4" w:rsidRPr="00E87DC0" w:rsidRDefault="00CD24B4">
      <w:pPr>
        <w:pStyle w:val="Style14"/>
        <w:widowControl/>
        <w:spacing w:line="240" w:lineRule="exact"/>
        <w:ind w:left="5102"/>
        <w:jc w:val="left"/>
      </w:pPr>
    </w:p>
    <w:p w:rsidR="00CD24B4" w:rsidRPr="00E87DC0" w:rsidRDefault="00564902" w:rsidP="009D75A7">
      <w:pPr>
        <w:pStyle w:val="Style14"/>
        <w:widowControl/>
        <w:spacing w:before="43" w:line="264" w:lineRule="exact"/>
        <w:ind w:left="5102"/>
        <w:jc w:val="left"/>
        <w:outlineLvl w:val="0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t>Сведения</w:t>
      </w:r>
    </w:p>
    <w:p w:rsidR="00CD24B4" w:rsidRPr="00E87DC0" w:rsidRDefault="00564902" w:rsidP="00DF3B20">
      <w:pPr>
        <w:pStyle w:val="Style14"/>
        <w:widowControl/>
        <w:spacing w:before="5" w:line="264" w:lineRule="exact"/>
        <w:ind w:left="1701"/>
        <w:jc w:val="left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t>о доходах, об имуществе и обязательствах имущественного</w:t>
      </w:r>
      <w:r w:rsidR="00DF3B20" w:rsidRPr="00E87DC0">
        <w:rPr>
          <w:rStyle w:val="FontStyle26"/>
          <w:sz w:val="24"/>
          <w:szCs w:val="24"/>
        </w:rPr>
        <w:t xml:space="preserve"> </w:t>
      </w:r>
      <w:r w:rsidRPr="00E87DC0">
        <w:rPr>
          <w:rStyle w:val="FontStyle26"/>
          <w:sz w:val="24"/>
          <w:szCs w:val="24"/>
        </w:rPr>
        <w:t>характер</w:t>
      </w:r>
      <w:r w:rsidR="00D5052D" w:rsidRPr="00E87DC0">
        <w:rPr>
          <w:rStyle w:val="FontStyle26"/>
          <w:sz w:val="24"/>
          <w:szCs w:val="24"/>
        </w:rPr>
        <w:t>а</w:t>
      </w:r>
      <w:r w:rsidR="00E87DC0">
        <w:rPr>
          <w:rStyle w:val="FontStyle26"/>
          <w:sz w:val="24"/>
          <w:szCs w:val="24"/>
        </w:rPr>
        <w:t xml:space="preserve"> </w:t>
      </w:r>
      <w:r w:rsidRPr="00E87DC0">
        <w:rPr>
          <w:rStyle w:val="FontStyle26"/>
          <w:sz w:val="24"/>
          <w:szCs w:val="24"/>
        </w:rPr>
        <w:t>и членов</w:t>
      </w:r>
    </w:p>
    <w:p w:rsidR="00D5052D" w:rsidRPr="00E87DC0" w:rsidRDefault="00564902" w:rsidP="00DF3B20">
      <w:pPr>
        <w:pStyle w:val="Style14"/>
        <w:widowControl/>
        <w:spacing w:line="264" w:lineRule="exact"/>
        <w:ind w:left="1560" w:right="1738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t xml:space="preserve">(полное наименование должности с указанием органа </w:t>
      </w:r>
      <w:r w:rsidR="00DF3B20" w:rsidRPr="00E87DC0">
        <w:rPr>
          <w:rStyle w:val="FontStyle26"/>
          <w:sz w:val="24"/>
          <w:szCs w:val="24"/>
        </w:rPr>
        <w:t xml:space="preserve">местного </w:t>
      </w:r>
      <w:r w:rsidRPr="00E87DC0">
        <w:rPr>
          <w:rStyle w:val="FontStyle26"/>
          <w:sz w:val="24"/>
          <w:szCs w:val="24"/>
        </w:rPr>
        <w:t xml:space="preserve">самоуправления) </w:t>
      </w:r>
    </w:p>
    <w:p w:rsidR="00CD24B4" w:rsidRPr="00E87DC0" w:rsidRDefault="00564902">
      <w:pPr>
        <w:pStyle w:val="Style14"/>
        <w:widowControl/>
        <w:spacing w:line="264" w:lineRule="exact"/>
        <w:ind w:left="2232" w:right="1738"/>
        <w:rPr>
          <w:rStyle w:val="FontStyle26"/>
          <w:sz w:val="24"/>
          <w:szCs w:val="24"/>
        </w:rPr>
      </w:pPr>
      <w:r w:rsidRPr="00E87DC0">
        <w:rPr>
          <w:rStyle w:val="FontStyle26"/>
          <w:sz w:val="24"/>
          <w:szCs w:val="24"/>
        </w:rPr>
        <w:t>его семьи за период с 1 января по 31 декабря 20</w:t>
      </w:r>
      <w:r w:rsidR="006C6EEB">
        <w:rPr>
          <w:rStyle w:val="FontStyle26"/>
          <w:sz w:val="24"/>
          <w:szCs w:val="24"/>
        </w:rPr>
        <w:t>__</w:t>
      </w:r>
      <w:r w:rsidRPr="00E87DC0">
        <w:rPr>
          <w:rStyle w:val="FontStyle26"/>
          <w:sz w:val="24"/>
          <w:szCs w:val="24"/>
        </w:rPr>
        <w:t xml:space="preserve"> года</w:t>
      </w:r>
    </w:p>
    <w:p w:rsidR="00CD24B4" w:rsidRPr="00E87DC0" w:rsidRDefault="00CD24B4">
      <w:pPr>
        <w:widowControl/>
        <w:spacing w:after="25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276"/>
        <w:gridCol w:w="992"/>
        <w:gridCol w:w="993"/>
        <w:gridCol w:w="822"/>
        <w:gridCol w:w="1243"/>
        <w:gridCol w:w="1238"/>
        <w:gridCol w:w="807"/>
        <w:gridCol w:w="1549"/>
      </w:tblGrid>
      <w:tr w:rsidR="00CD24B4" w:rsidRPr="00E87DC0" w:rsidTr="00DF3B2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24B4" w:rsidRPr="006C6EEB" w:rsidRDefault="00564902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Деклари рованный годовой доход за</w:t>
            </w:r>
            <w:r w:rsidR="00DF3B20" w:rsidRPr="006C6EEB">
              <w:rPr>
                <w:rStyle w:val="FontStyle26"/>
                <w:b w:val="0"/>
                <w:szCs w:val="24"/>
              </w:rPr>
              <w:t>____</w:t>
            </w:r>
            <w:r w:rsidRPr="006C6EEB">
              <w:rPr>
                <w:rStyle w:val="FontStyle26"/>
                <w:b w:val="0"/>
                <w:szCs w:val="24"/>
              </w:rPr>
              <w:t xml:space="preserve"> год</w:t>
            </w:r>
          </w:p>
        </w:tc>
        <w:tc>
          <w:tcPr>
            <w:tcW w:w="4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6C6EEB" w:rsidRDefault="00564902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6C6EEB" w:rsidRDefault="00564902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F3B20" w:rsidRPr="00E87DC0" w:rsidTr="005E4D92">
        <w:trPr>
          <w:trHeight w:val="1555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E87DC0" w:rsidRDefault="00DF3B20" w:rsidP="00E87DC0">
            <w:pPr>
              <w:pStyle w:val="a8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3B20" w:rsidRPr="00C903CA" w:rsidRDefault="00DF3B20" w:rsidP="00DF3B20">
            <w:pPr>
              <w:pStyle w:val="a8"/>
              <w:rPr>
                <w:rStyle w:val="FontStyle26"/>
                <w:b w:val="0"/>
                <w:sz w:val="24"/>
                <w:szCs w:val="24"/>
              </w:rPr>
            </w:pPr>
            <w:r w:rsidRPr="00C903CA">
              <w:rPr>
                <w:rStyle w:val="FontStyle26"/>
                <w:b w:val="0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вид объектов недвиж 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площадь (кв. 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страна располо жения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вид и марка транспорт ных средств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вид объектов недвижи мости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площадь (кв. м)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  <w:r w:rsidRPr="006C6EEB">
              <w:rPr>
                <w:rStyle w:val="FontStyle26"/>
                <w:b w:val="0"/>
                <w:szCs w:val="24"/>
              </w:rPr>
              <w:t>страна расположе ния</w:t>
            </w:r>
          </w:p>
        </w:tc>
      </w:tr>
      <w:tr w:rsidR="00DF3B20" w:rsidRPr="00E87DC0" w:rsidTr="006C6EEB">
        <w:trPr>
          <w:trHeight w:val="212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E87DC0" w:rsidRDefault="00DF3B20" w:rsidP="00E87DC0">
            <w:pPr>
              <w:pStyle w:val="a8"/>
              <w:jc w:val="left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C903CA" w:rsidRDefault="00DF3B20" w:rsidP="00DF3B20">
            <w:pPr>
              <w:pStyle w:val="a8"/>
              <w:rPr>
                <w:rStyle w:val="FontStyle26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6C6EEB">
            <w:pPr>
              <w:pStyle w:val="a8"/>
              <w:jc w:val="left"/>
              <w:rPr>
                <w:rStyle w:val="FontStyle26"/>
                <w:b w:val="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6C6EEB">
            <w:pPr>
              <w:pStyle w:val="a8"/>
              <w:jc w:val="left"/>
              <w:rPr>
                <w:rStyle w:val="FontStyle26"/>
                <w:b w:val="0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  <w:p w:rsidR="00DF3B20" w:rsidRPr="006C6EEB" w:rsidRDefault="00DF3B20" w:rsidP="00DF3B20">
            <w:pPr>
              <w:pStyle w:val="a8"/>
              <w:rPr>
                <w:rStyle w:val="FontStyle26"/>
                <w:b w:val="0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B20" w:rsidRPr="006C6EEB" w:rsidRDefault="00DF3B20" w:rsidP="006C6EEB">
            <w:pPr>
              <w:pStyle w:val="a8"/>
              <w:jc w:val="left"/>
              <w:rPr>
                <w:rStyle w:val="FontStyle26"/>
                <w:b w:val="0"/>
                <w:szCs w:val="24"/>
              </w:rPr>
            </w:pPr>
          </w:p>
        </w:tc>
      </w:tr>
      <w:tr w:rsidR="00CD24B4" w:rsidRPr="00E87DC0" w:rsidTr="006C6EEB">
        <w:trPr>
          <w:trHeight w:val="20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6C6EEB" w:rsidRDefault="00564902" w:rsidP="006C6EEB">
            <w:pPr>
              <w:pStyle w:val="ae"/>
              <w:jc w:val="center"/>
              <w:rPr>
                <w:rStyle w:val="FontStyle26"/>
                <w:b/>
                <w:sz w:val="22"/>
                <w:szCs w:val="24"/>
              </w:rPr>
            </w:pPr>
            <w:r w:rsidRPr="00C903CA">
              <w:rPr>
                <w:rStyle w:val="FontStyle26"/>
                <w:sz w:val="24"/>
                <w:szCs w:val="24"/>
              </w:rPr>
              <w:t>Ф.</w:t>
            </w:r>
            <w:r w:rsidRPr="006C6EEB">
              <w:rPr>
                <w:rStyle w:val="FontStyle26"/>
                <w:sz w:val="22"/>
                <w:szCs w:val="24"/>
              </w:rPr>
              <w:t>И.О.</w:t>
            </w:r>
          </w:p>
          <w:p w:rsidR="00CD24B4" w:rsidRPr="006C6EEB" w:rsidRDefault="00564902" w:rsidP="006C6EEB">
            <w:pPr>
              <w:pStyle w:val="ae"/>
              <w:jc w:val="center"/>
              <w:rPr>
                <w:rStyle w:val="FontStyle26"/>
                <w:b/>
                <w:sz w:val="22"/>
                <w:szCs w:val="24"/>
              </w:rPr>
            </w:pPr>
            <w:r w:rsidRPr="006C6EEB">
              <w:rPr>
                <w:rStyle w:val="FontStyle26"/>
                <w:sz w:val="22"/>
                <w:szCs w:val="24"/>
              </w:rPr>
              <w:t>лица,</w:t>
            </w:r>
          </w:p>
          <w:p w:rsidR="00CD24B4" w:rsidRPr="00C903CA" w:rsidRDefault="00DF3B20" w:rsidP="006C6EEB">
            <w:pPr>
              <w:pStyle w:val="ae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6C6EEB">
              <w:rPr>
                <w:rStyle w:val="FontStyle26"/>
                <w:sz w:val="22"/>
                <w:szCs w:val="24"/>
              </w:rPr>
              <w:t>замещающего муниципальн</w:t>
            </w:r>
            <w:r w:rsidR="00564902" w:rsidRPr="006C6EEB">
              <w:rPr>
                <w:rStyle w:val="FontStyle26"/>
                <w:sz w:val="22"/>
                <w:szCs w:val="24"/>
              </w:rPr>
              <w:t>ую должность (члены семьи без указания Ф.И.О.)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4B4" w:rsidRPr="00E87DC0" w:rsidRDefault="00CD24B4" w:rsidP="00DF3B2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4B4" w:rsidRPr="00E87DC0" w:rsidRDefault="00CD24B4">
      <w:pPr>
        <w:widowControl/>
        <w:sectPr w:rsidR="00CD24B4" w:rsidRPr="00E87DC0" w:rsidSect="00162CAB">
          <w:pgSz w:w="11905" w:h="16837"/>
          <w:pgMar w:top="1245" w:right="641" w:bottom="1440" w:left="641" w:header="720" w:footer="720" w:gutter="0"/>
          <w:cols w:space="60"/>
          <w:noEndnote/>
        </w:sectPr>
      </w:pPr>
    </w:p>
    <w:p w:rsidR="00C903CA" w:rsidRDefault="00564902" w:rsidP="006C6EEB">
      <w:pPr>
        <w:pStyle w:val="Style9"/>
        <w:widowControl/>
        <w:tabs>
          <w:tab w:val="left" w:pos="5812"/>
        </w:tabs>
        <w:spacing w:before="62" w:line="278" w:lineRule="exact"/>
        <w:rPr>
          <w:rStyle w:val="FontStyle26"/>
        </w:rPr>
      </w:pPr>
      <w:r w:rsidRPr="00162CAB">
        <w:rPr>
          <w:rStyle w:val="FontStyle26"/>
        </w:rPr>
        <w:lastRenderedPageBreak/>
        <w:t>Приложение № 2</w:t>
      </w:r>
    </w:p>
    <w:p w:rsidR="00C903CA" w:rsidRDefault="00564902" w:rsidP="00C903CA">
      <w:pPr>
        <w:pStyle w:val="Style9"/>
        <w:widowControl/>
        <w:tabs>
          <w:tab w:val="left" w:pos="5812"/>
        </w:tabs>
        <w:spacing w:before="62" w:line="278" w:lineRule="exact"/>
        <w:rPr>
          <w:rStyle w:val="FontStyle26"/>
        </w:rPr>
      </w:pPr>
      <w:r w:rsidRPr="00162CAB">
        <w:rPr>
          <w:rStyle w:val="FontStyle26"/>
        </w:rPr>
        <w:t xml:space="preserve"> к Порядку размещения сведений </w:t>
      </w:r>
    </w:p>
    <w:p w:rsidR="00C903CA" w:rsidRDefault="00564902" w:rsidP="00C903CA">
      <w:pPr>
        <w:pStyle w:val="Style9"/>
        <w:widowControl/>
        <w:tabs>
          <w:tab w:val="left" w:pos="5812"/>
        </w:tabs>
        <w:spacing w:before="62" w:line="278" w:lineRule="exact"/>
        <w:rPr>
          <w:rStyle w:val="FontStyle26"/>
        </w:rPr>
      </w:pPr>
      <w:r w:rsidRPr="00162CAB">
        <w:rPr>
          <w:rStyle w:val="FontStyle26"/>
        </w:rPr>
        <w:t>о доходах, расходах, об имуществе</w:t>
      </w:r>
    </w:p>
    <w:p w:rsidR="00C903CA" w:rsidRDefault="00564902" w:rsidP="00C903CA">
      <w:pPr>
        <w:pStyle w:val="Style9"/>
        <w:widowControl/>
        <w:tabs>
          <w:tab w:val="left" w:pos="5812"/>
        </w:tabs>
        <w:spacing w:before="62" w:line="278" w:lineRule="exact"/>
        <w:rPr>
          <w:rStyle w:val="FontStyle26"/>
        </w:rPr>
      </w:pPr>
      <w:r w:rsidRPr="00162CAB">
        <w:rPr>
          <w:rStyle w:val="FontStyle26"/>
        </w:rPr>
        <w:t xml:space="preserve"> и обязательствах имущественного характера лиц, </w:t>
      </w:r>
    </w:p>
    <w:p w:rsidR="00C903CA" w:rsidRDefault="00564902" w:rsidP="00C903CA">
      <w:pPr>
        <w:pStyle w:val="Style9"/>
        <w:widowControl/>
        <w:tabs>
          <w:tab w:val="left" w:pos="5812"/>
        </w:tabs>
        <w:spacing w:before="62" w:line="278" w:lineRule="exact"/>
        <w:rPr>
          <w:rStyle w:val="FontStyle26"/>
        </w:rPr>
      </w:pPr>
      <w:r w:rsidRPr="00162CAB">
        <w:rPr>
          <w:rStyle w:val="FontStyle26"/>
        </w:rPr>
        <w:t>замещающих муниципальные должности</w:t>
      </w:r>
    </w:p>
    <w:p w:rsidR="00CD24B4" w:rsidRPr="00162CAB" w:rsidRDefault="00CC3F76">
      <w:pPr>
        <w:pStyle w:val="Style14"/>
        <w:widowControl/>
        <w:tabs>
          <w:tab w:val="left" w:leader="underscore" w:pos="4176"/>
        </w:tabs>
        <w:spacing w:line="278" w:lineRule="exact"/>
        <w:ind w:right="10"/>
        <w:jc w:val="right"/>
        <w:rPr>
          <w:rStyle w:val="FontStyle26"/>
        </w:rPr>
      </w:pPr>
      <w:r>
        <w:rPr>
          <w:rStyle w:val="FontStyle26"/>
        </w:rPr>
        <w:t>Липовского муниципального образовани</w:t>
      </w:r>
      <w:r w:rsidR="00564902" w:rsidRPr="00162CAB">
        <w:rPr>
          <w:rStyle w:val="FontStyle26"/>
        </w:rPr>
        <w:t>,</w:t>
      </w:r>
    </w:p>
    <w:p w:rsidR="00CD24B4" w:rsidRPr="006C6EEB" w:rsidRDefault="00564902" w:rsidP="006C6EEB">
      <w:pPr>
        <w:pStyle w:val="Style9"/>
        <w:widowControl/>
        <w:spacing w:line="264" w:lineRule="exact"/>
        <w:ind w:left="5069"/>
        <w:rPr>
          <w:spacing w:val="10"/>
          <w:sz w:val="20"/>
          <w:szCs w:val="20"/>
        </w:rPr>
      </w:pPr>
      <w:r w:rsidRPr="00162CAB">
        <w:rPr>
          <w:rStyle w:val="FontStyle26"/>
        </w:rPr>
        <w:t>и членов их семей в информационно 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CD24B4" w:rsidRPr="00162CAB" w:rsidRDefault="00564902">
      <w:pPr>
        <w:pStyle w:val="Style14"/>
        <w:widowControl/>
        <w:spacing w:before="29"/>
        <w:ind w:right="134"/>
        <w:rPr>
          <w:rStyle w:val="FontStyle26"/>
        </w:rPr>
      </w:pPr>
      <w:r w:rsidRPr="00162CAB">
        <w:rPr>
          <w:rStyle w:val="FontStyle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</w:t>
      </w:r>
    </w:p>
    <w:p w:rsidR="00C903CA" w:rsidRPr="006C6EEB" w:rsidRDefault="0049381B" w:rsidP="006C6EEB">
      <w:pPr>
        <w:pStyle w:val="Style11"/>
        <w:widowControl/>
        <w:ind w:firstLine="0"/>
        <w:rPr>
          <w:rStyle w:val="FontStyle29"/>
          <w:i w:val="0"/>
          <w:iCs w:val="0"/>
          <w:spacing w:val="10"/>
          <w:sz w:val="20"/>
          <w:szCs w:val="20"/>
        </w:rPr>
      </w:pPr>
      <w:r w:rsidRPr="0049381B">
        <w:rPr>
          <w:noProof/>
          <w:sz w:val="20"/>
          <w:szCs w:val="20"/>
        </w:rPr>
        <w:pict>
          <v:group id="_x0000_s1026" style="position:absolute;margin-left:-51.7pt;margin-top:18.1pt;width:511.2pt;height:294.3pt;z-index:251658240;mso-wrap-distance-left:1.9pt;mso-wrap-distance-top:7.7pt;mso-wrap-distance-right:1.9pt;mso-position-horizontal-relative:margin" coordorigin="1118,10853" coordsize="10493,41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18;top:11909;width:10493;height:3120;mso-wrap-edited:f" o:allowincell="f" fillcolor="white [3212]" stroked="f" strokecolor="white" strokeweight="0">
              <v:textbox style="mso-next-textbox:#_x0000_s1027" inset="0,0,0,0">
                <w:txbxContent>
                  <w:tbl>
                    <w:tblPr>
                      <w:tblStyle w:val="ad"/>
                      <w:tblW w:w="10492" w:type="dxa"/>
                      <w:tblLayout w:type="fixed"/>
                      <w:tblLook w:val="04A0"/>
                    </w:tblPr>
                    <w:tblGrid>
                      <w:gridCol w:w="2835"/>
                      <w:gridCol w:w="4644"/>
                      <w:gridCol w:w="3013"/>
                    </w:tblGrid>
                    <w:tr w:rsidR="00CD24B4" w:rsidTr="00AC3829">
                      <w:tc>
                        <w:tcPr>
                          <w:tcW w:w="2835" w:type="dxa"/>
                        </w:tcPr>
                        <w:p w:rsidR="00CD24B4" w:rsidRDefault="00CD24B4">
                          <w:pPr>
                            <w:pStyle w:val="Style10"/>
                            <w:widowControl/>
                            <w:ind w:left="1584"/>
                            <w:rPr>
                              <w:rStyle w:val="FontStyle29"/>
                              <w:lang w:eastAsia="en-US"/>
                            </w:rPr>
                          </w:pPr>
                        </w:p>
                        <w:p w:rsidR="00C903CA" w:rsidRPr="00C903CA" w:rsidRDefault="00C903CA">
                          <w:pPr>
                            <w:pStyle w:val="Style10"/>
                            <w:widowControl/>
                            <w:ind w:left="1584"/>
                            <w:rPr>
                              <w:rStyle w:val="FontStyle29"/>
                              <w:lang w:eastAsia="en-US"/>
                            </w:rPr>
                          </w:pPr>
                        </w:p>
                      </w:tc>
                      <w:tc>
                        <w:tcPr>
                          <w:tcW w:w="4644" w:type="dxa"/>
                        </w:tcPr>
                        <w:p w:rsidR="00CD24B4" w:rsidRDefault="00564902">
                          <w:pPr>
                            <w:pStyle w:val="Style6"/>
                            <w:widowControl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</w:t>
                          </w:r>
                        </w:p>
                        <w:p w:rsidR="00CD24B4" w:rsidRDefault="00564902">
                          <w:pPr>
                            <w:pStyle w:val="Style6"/>
                            <w:widowControl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(супруга) за последних три года, предшествующих отчетному периоду &lt;3&gt;</w:t>
                          </w:r>
                        </w:p>
                      </w:tc>
                      <w:tc>
                        <w:tcPr>
                          <w:tcW w:w="3013" w:type="dxa"/>
                        </w:tcPr>
                        <w:p w:rsidR="00CD24B4" w:rsidRDefault="00564902">
                          <w:pPr>
                            <w:pStyle w:val="Style6"/>
                            <w:widowControl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Источник получения средств, за счет которых приобретено имущество &lt;4&gt;</w:t>
                          </w:r>
                        </w:p>
                      </w:tc>
                    </w:tr>
                    <w:tr w:rsidR="00CD24B4" w:rsidTr="00AC3829">
                      <w:tc>
                        <w:tcPr>
                          <w:tcW w:w="2835" w:type="dxa"/>
                        </w:tcPr>
                        <w:p w:rsidR="00CD24B4" w:rsidRDefault="00564902">
                          <w:pPr>
                            <w:pStyle w:val="Style6"/>
                            <w:widowControl/>
                            <w:spacing w:line="274" w:lineRule="exact"/>
                            <w:ind w:firstLine="62"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(указать фамилию, имя, отчество лица, замещающего</w:t>
                          </w:r>
                          <w:r w:rsidR="00597FD9">
                            <w:rPr>
                              <w:rStyle w:val="FontStyle26"/>
                            </w:rPr>
                            <w:t xml:space="preserve"> муниципальную должность</w:t>
                          </w:r>
                        </w:p>
                      </w:tc>
                      <w:tc>
                        <w:tcPr>
                          <w:tcW w:w="4644" w:type="dxa"/>
                        </w:tcPr>
                        <w:p w:rsidR="00CD24B4" w:rsidRDefault="00564902">
                          <w:pPr>
                            <w:pStyle w:val="Style5"/>
                            <w:widowControl/>
                            <w:ind w:left="2597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•</w:t>
                          </w:r>
                        </w:p>
                      </w:tc>
                      <w:tc>
                        <w:tcPr>
                          <w:tcW w:w="3013" w:type="dxa"/>
                        </w:tcPr>
                        <w:p w:rsidR="00CD24B4" w:rsidRDefault="00CD24B4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597FD9" w:rsidTr="00AC3829">
                      <w:tc>
                        <w:tcPr>
                          <w:tcW w:w="2835" w:type="dxa"/>
                        </w:tcPr>
                        <w:p w:rsidR="00597FD9" w:rsidRDefault="00597FD9" w:rsidP="00597FD9">
                          <w:pPr>
                            <w:pStyle w:val="Style6"/>
                            <w:widowControl/>
                            <w:spacing w:line="264" w:lineRule="exact"/>
                            <w:ind w:right="259"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(указать "супруга" или "супруг" без ФИО) &lt;1&gt;</w:t>
                          </w:r>
                        </w:p>
                      </w:tc>
                      <w:tc>
                        <w:tcPr>
                          <w:tcW w:w="4644" w:type="dxa"/>
                        </w:tcPr>
                        <w:p w:rsidR="00597FD9" w:rsidRDefault="00597FD9" w:rsidP="00597FD9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3013" w:type="dxa"/>
                        </w:tcPr>
                        <w:p w:rsidR="00597FD9" w:rsidRDefault="00597FD9" w:rsidP="00597FD9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  <w:tr w:rsidR="00597FD9" w:rsidTr="00AC3829">
                      <w:tc>
                        <w:tcPr>
                          <w:tcW w:w="2835" w:type="dxa"/>
                        </w:tcPr>
                        <w:p w:rsidR="00597FD9" w:rsidRDefault="00597FD9" w:rsidP="00597FD9">
                          <w:pPr>
                            <w:pStyle w:val="Style6"/>
                            <w:widowControl/>
                            <w:spacing w:line="264" w:lineRule="exact"/>
                            <w:ind w:right="547"/>
                            <w:rPr>
                              <w:rStyle w:val="FontStyle26"/>
                            </w:rPr>
                          </w:pPr>
                          <w:r>
                            <w:rPr>
                              <w:rStyle w:val="FontStyle26"/>
                            </w:rPr>
                            <w:t>(указать "дочь" или "сын" без ФИО) &lt;2&gt;</w:t>
                          </w:r>
                        </w:p>
                      </w:tc>
                      <w:tc>
                        <w:tcPr>
                          <w:tcW w:w="4644" w:type="dxa"/>
                        </w:tcPr>
                        <w:p w:rsidR="00597FD9" w:rsidRDefault="00597FD9" w:rsidP="00597FD9">
                          <w:pPr>
                            <w:pStyle w:val="Style13"/>
                            <w:widowControl/>
                          </w:pPr>
                        </w:p>
                      </w:tc>
                      <w:tc>
                        <w:tcPr>
                          <w:tcW w:w="3013" w:type="dxa"/>
                        </w:tcPr>
                        <w:p w:rsidR="00597FD9" w:rsidRDefault="00597FD9" w:rsidP="00597FD9">
                          <w:pPr>
                            <w:pStyle w:val="Style13"/>
                            <w:widowControl/>
                          </w:pPr>
                        </w:p>
                      </w:tc>
                    </w:tr>
                  </w:tbl>
                  <w:p w:rsidR="00CD24B4" w:rsidRDefault="00CD24B4"/>
                </w:txbxContent>
              </v:textbox>
            </v:shape>
            <v:shape id="_x0000_s1028" type="#_x0000_t202" style="position:absolute;left:2121;top:10853;width:9148;height:787;mso-wrap-edited:f" o:allowincell="f" filled="f" stroked="f" strokecolor="white [3212]" strokeweight="0">
              <v:textbox style="mso-next-textbox:#_x0000_s1028" inset="0,0,0,0">
                <w:txbxContent>
                  <w:p w:rsidR="00CD24B4" w:rsidRPr="009D75A7" w:rsidRDefault="00564902" w:rsidP="009D75A7">
                    <w:r>
                      <w:rPr>
                        <w:rStyle w:val="FontStyle29"/>
                      </w:rPr>
                      <w:t xml:space="preserve"> </w:t>
                    </w:r>
                    <w:r>
                      <w:rPr>
                        <w:rStyle w:val="FontStyle26"/>
                      </w:rPr>
                      <w:t>его супруги (супруга), несовершеннолетних детей затри последних года, предшествующих</w:t>
                    </w:r>
                  </w:p>
                  <w:p w:rsidR="00CD24B4" w:rsidRDefault="00564902">
                    <w:pPr>
                      <w:pStyle w:val="Style14"/>
                      <w:widowControl/>
                      <w:spacing w:before="38" w:line="240" w:lineRule="auto"/>
                      <w:ind w:right="58"/>
                      <w:rPr>
                        <w:rStyle w:val="FontStyle26"/>
                      </w:rPr>
                    </w:pPr>
                    <w:r>
                      <w:rPr>
                        <w:rStyle w:val="FontStyle26"/>
                      </w:rPr>
                      <w:t>отчетному периоду</w:t>
                    </w:r>
                  </w:p>
                </w:txbxContent>
              </v:textbox>
            </v:shape>
            <w10:wrap type="topAndBottom" anchorx="margin"/>
          </v:group>
        </w:pict>
      </w:r>
      <w:r w:rsidR="00C903CA">
        <w:rPr>
          <w:rStyle w:val="FontStyle29"/>
        </w:rPr>
        <w:t>Примечание</w:t>
      </w:r>
    </w:p>
    <w:p w:rsidR="00C903CA" w:rsidRDefault="00C903CA" w:rsidP="00C903CA">
      <w:pPr>
        <w:pStyle w:val="Style8"/>
        <w:widowControl/>
        <w:spacing w:line="240" w:lineRule="exact"/>
        <w:ind w:left="-709"/>
        <w:rPr>
          <w:rStyle w:val="FontStyle29"/>
        </w:rPr>
      </w:pPr>
      <w:r>
        <w:rPr>
          <w:rStyle w:val="FontStyle29"/>
        </w:rPr>
        <w:t>&lt;1&gt; Указывается в случае, если сделки {сделка) совершены супругой (супругом).</w:t>
      </w:r>
    </w:p>
    <w:p w:rsidR="00C903CA" w:rsidRDefault="00C903CA" w:rsidP="00C903CA">
      <w:pPr>
        <w:pStyle w:val="Style8"/>
        <w:widowControl/>
        <w:spacing w:before="5" w:line="240" w:lineRule="exact"/>
        <w:ind w:left="-709"/>
        <w:rPr>
          <w:rStyle w:val="FontStyle29"/>
        </w:rPr>
      </w:pPr>
      <w:r>
        <w:rPr>
          <w:rStyle w:val="FontStyle29"/>
        </w:rPr>
        <w:t>&lt;2&gt; Указывается в случае, если сделки {сделка) совершены несовершеннолетним ребенком.</w:t>
      </w:r>
    </w:p>
    <w:p w:rsidR="00C903CA" w:rsidRDefault="00C903CA" w:rsidP="009D75A7">
      <w:pPr>
        <w:pStyle w:val="Style8"/>
        <w:widowControl/>
        <w:spacing w:line="240" w:lineRule="exact"/>
        <w:ind w:left="-709"/>
        <w:jc w:val="both"/>
        <w:outlineLvl w:val="0"/>
        <w:rPr>
          <w:rStyle w:val="FontStyle29"/>
        </w:rPr>
      </w:pPr>
      <w:r>
        <w:rPr>
          <w:rStyle w:val="FontStyle29"/>
        </w:rPr>
        <w:t>&lt;3&gt;  Указывается приобретенное имущество: земельный участок,  иной объект недвижимого</w:t>
      </w:r>
    </w:p>
    <w:p w:rsidR="00C903CA" w:rsidRDefault="00C903CA" w:rsidP="00C903CA">
      <w:pPr>
        <w:pStyle w:val="Style8"/>
        <w:widowControl/>
        <w:spacing w:before="5" w:line="240" w:lineRule="exact"/>
        <w:ind w:left="-709"/>
        <w:jc w:val="both"/>
        <w:rPr>
          <w:rStyle w:val="FontStyle29"/>
        </w:rPr>
      </w:pPr>
      <w:r>
        <w:rPr>
          <w:rStyle w:val="FontStyle29"/>
        </w:rPr>
        <w:t>имущества, транспортное средство, ценные бумаги, доли участия, паи в уставных (складочных)</w:t>
      </w:r>
    </w:p>
    <w:p w:rsidR="00C903CA" w:rsidRDefault="00C903CA" w:rsidP="00C903CA">
      <w:pPr>
        <w:pStyle w:val="Style8"/>
        <w:widowControl/>
        <w:spacing w:before="10" w:line="240" w:lineRule="exact"/>
        <w:ind w:left="-709"/>
        <w:rPr>
          <w:rStyle w:val="FontStyle29"/>
        </w:rPr>
      </w:pPr>
      <w:r>
        <w:rPr>
          <w:rStyle w:val="FontStyle29"/>
        </w:rPr>
        <w:t>кап и тал ах орга н и за и и й.</w:t>
      </w:r>
    </w:p>
    <w:p w:rsidR="00CD24B4" w:rsidRPr="006C6EEB" w:rsidRDefault="00C903CA" w:rsidP="006C6EEB">
      <w:pPr>
        <w:pStyle w:val="Style8"/>
        <w:widowControl/>
        <w:spacing w:line="240" w:lineRule="exact"/>
        <w:ind w:left="-709"/>
        <w:jc w:val="both"/>
        <w:rPr>
          <w:i/>
          <w:iCs/>
          <w:sz w:val="28"/>
          <w:szCs w:val="28"/>
        </w:rPr>
        <w:sectPr w:rsidR="00CD24B4" w:rsidRPr="006C6EEB" w:rsidSect="00162CAB">
          <w:pgSz w:w="11905" w:h="16837"/>
          <w:pgMar w:top="1238" w:right="927" w:bottom="1440" w:left="1676" w:header="720" w:footer="720" w:gutter="0"/>
          <w:cols w:space="60"/>
          <w:noEndnote/>
        </w:sectPr>
      </w:pPr>
      <w:r>
        <w:rPr>
          <w:rStyle w:val="FontStyle29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дар. заем, ипотека, доход от продажи имущества, иные кредитные обязательства, друг</w:t>
      </w:r>
    </w:p>
    <w:p w:rsidR="00162CAB" w:rsidRPr="006C6EEB" w:rsidRDefault="00162CAB" w:rsidP="006C6EEB">
      <w:pPr>
        <w:tabs>
          <w:tab w:val="left" w:pos="7275"/>
        </w:tabs>
      </w:pPr>
    </w:p>
    <w:sectPr w:rsidR="00162CAB" w:rsidRPr="006C6EEB" w:rsidSect="00CD24B4">
      <w:pgSz w:w="11905" w:h="16837"/>
      <w:pgMar w:top="1944" w:right="720" w:bottom="1440" w:left="7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D6" w:rsidRDefault="001770D6">
      <w:r>
        <w:separator/>
      </w:r>
    </w:p>
  </w:endnote>
  <w:endnote w:type="continuationSeparator" w:id="1">
    <w:p w:rsidR="001770D6" w:rsidRDefault="00177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D6" w:rsidRDefault="001770D6">
      <w:r>
        <w:separator/>
      </w:r>
    </w:p>
  </w:footnote>
  <w:footnote w:type="continuationSeparator" w:id="1">
    <w:p w:rsidR="001770D6" w:rsidRDefault="00177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CB3"/>
    <w:multiLevelType w:val="hybridMultilevel"/>
    <w:tmpl w:val="99AE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12F0"/>
    <w:multiLevelType w:val="singleLevel"/>
    <w:tmpl w:val="07C0A9EE"/>
    <w:lvl w:ilvl="0">
      <w:start w:val="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61F94C04"/>
    <w:multiLevelType w:val="singleLevel"/>
    <w:tmpl w:val="E08C0F40"/>
    <w:lvl w:ilvl="0">
      <w:start w:val="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7C830FD7"/>
    <w:multiLevelType w:val="hybridMultilevel"/>
    <w:tmpl w:val="F95A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62CAB"/>
    <w:rsid w:val="00014A88"/>
    <w:rsid w:val="00162CAB"/>
    <w:rsid w:val="001770D6"/>
    <w:rsid w:val="001A163A"/>
    <w:rsid w:val="0021072F"/>
    <w:rsid w:val="0037176D"/>
    <w:rsid w:val="00423798"/>
    <w:rsid w:val="0049381B"/>
    <w:rsid w:val="00564902"/>
    <w:rsid w:val="00597FD9"/>
    <w:rsid w:val="005E4D92"/>
    <w:rsid w:val="00624014"/>
    <w:rsid w:val="00637799"/>
    <w:rsid w:val="006C05C9"/>
    <w:rsid w:val="006C6EEB"/>
    <w:rsid w:val="009D75A7"/>
    <w:rsid w:val="00AC3829"/>
    <w:rsid w:val="00C903CA"/>
    <w:rsid w:val="00CC3F76"/>
    <w:rsid w:val="00CD24B4"/>
    <w:rsid w:val="00CD37D4"/>
    <w:rsid w:val="00D47F97"/>
    <w:rsid w:val="00D5052D"/>
    <w:rsid w:val="00D65162"/>
    <w:rsid w:val="00DD2CDD"/>
    <w:rsid w:val="00DF3B20"/>
    <w:rsid w:val="00E87DC0"/>
    <w:rsid w:val="00E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B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24B4"/>
    <w:pPr>
      <w:spacing w:line="316" w:lineRule="exact"/>
      <w:ind w:firstLine="523"/>
      <w:jc w:val="both"/>
    </w:pPr>
  </w:style>
  <w:style w:type="paragraph" w:customStyle="1" w:styleId="Style2">
    <w:name w:val="Style2"/>
    <w:basedOn w:val="a"/>
    <w:uiPriority w:val="99"/>
    <w:rsid w:val="00CD24B4"/>
  </w:style>
  <w:style w:type="paragraph" w:customStyle="1" w:styleId="Style3">
    <w:name w:val="Style3"/>
    <w:basedOn w:val="a"/>
    <w:uiPriority w:val="99"/>
    <w:rsid w:val="00CD24B4"/>
    <w:pPr>
      <w:spacing w:line="312" w:lineRule="exact"/>
      <w:jc w:val="both"/>
    </w:pPr>
  </w:style>
  <w:style w:type="paragraph" w:customStyle="1" w:styleId="Style4">
    <w:name w:val="Style4"/>
    <w:basedOn w:val="a"/>
    <w:uiPriority w:val="99"/>
    <w:rsid w:val="00CD24B4"/>
  </w:style>
  <w:style w:type="paragraph" w:customStyle="1" w:styleId="Style5">
    <w:name w:val="Style5"/>
    <w:basedOn w:val="a"/>
    <w:uiPriority w:val="99"/>
    <w:rsid w:val="00CD24B4"/>
  </w:style>
  <w:style w:type="paragraph" w:customStyle="1" w:styleId="Style6">
    <w:name w:val="Style6"/>
    <w:basedOn w:val="a"/>
    <w:uiPriority w:val="99"/>
    <w:rsid w:val="00CD24B4"/>
    <w:pPr>
      <w:spacing w:line="269" w:lineRule="exact"/>
    </w:pPr>
  </w:style>
  <w:style w:type="paragraph" w:customStyle="1" w:styleId="Style7">
    <w:name w:val="Style7"/>
    <w:basedOn w:val="a"/>
    <w:uiPriority w:val="99"/>
    <w:rsid w:val="00CD24B4"/>
    <w:pPr>
      <w:spacing w:line="312" w:lineRule="exact"/>
      <w:ind w:firstLine="523"/>
      <w:jc w:val="both"/>
    </w:pPr>
  </w:style>
  <w:style w:type="paragraph" w:customStyle="1" w:styleId="Style8">
    <w:name w:val="Style8"/>
    <w:basedOn w:val="a"/>
    <w:uiPriority w:val="99"/>
    <w:rsid w:val="00CD24B4"/>
    <w:pPr>
      <w:spacing w:line="247" w:lineRule="exact"/>
    </w:pPr>
  </w:style>
  <w:style w:type="paragraph" w:customStyle="1" w:styleId="Style9">
    <w:name w:val="Style9"/>
    <w:basedOn w:val="a"/>
    <w:uiPriority w:val="99"/>
    <w:rsid w:val="00CD24B4"/>
    <w:pPr>
      <w:spacing w:line="279" w:lineRule="exact"/>
      <w:jc w:val="right"/>
    </w:pPr>
  </w:style>
  <w:style w:type="paragraph" w:customStyle="1" w:styleId="Style10">
    <w:name w:val="Style10"/>
    <w:basedOn w:val="a"/>
    <w:uiPriority w:val="99"/>
    <w:rsid w:val="00CD24B4"/>
  </w:style>
  <w:style w:type="paragraph" w:customStyle="1" w:styleId="Style11">
    <w:name w:val="Style11"/>
    <w:basedOn w:val="a"/>
    <w:uiPriority w:val="99"/>
    <w:rsid w:val="00CD24B4"/>
    <w:pPr>
      <w:spacing w:line="254" w:lineRule="exact"/>
      <w:ind w:firstLine="3062"/>
    </w:pPr>
  </w:style>
  <w:style w:type="paragraph" w:customStyle="1" w:styleId="Style12">
    <w:name w:val="Style12"/>
    <w:basedOn w:val="a"/>
    <w:uiPriority w:val="99"/>
    <w:rsid w:val="00CD24B4"/>
    <w:pPr>
      <w:spacing w:line="268" w:lineRule="exact"/>
      <w:jc w:val="right"/>
    </w:pPr>
  </w:style>
  <w:style w:type="paragraph" w:customStyle="1" w:styleId="Style13">
    <w:name w:val="Style13"/>
    <w:basedOn w:val="a"/>
    <w:uiPriority w:val="99"/>
    <w:rsid w:val="00CD24B4"/>
  </w:style>
  <w:style w:type="paragraph" w:customStyle="1" w:styleId="Style14">
    <w:name w:val="Style14"/>
    <w:basedOn w:val="a"/>
    <w:uiPriority w:val="99"/>
    <w:rsid w:val="00CD24B4"/>
    <w:pPr>
      <w:spacing w:line="269" w:lineRule="exact"/>
      <w:jc w:val="center"/>
    </w:pPr>
  </w:style>
  <w:style w:type="character" w:customStyle="1" w:styleId="FontStyle16">
    <w:name w:val="Font Style16"/>
    <w:basedOn w:val="a0"/>
    <w:uiPriority w:val="99"/>
    <w:rsid w:val="00CD24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CD24B4"/>
    <w:rPr>
      <w:rFonts w:ascii="Times New Roman" w:hAnsi="Times New Roman" w:cs="Times New Roman"/>
      <w:sz w:val="14"/>
      <w:szCs w:val="14"/>
    </w:rPr>
  </w:style>
  <w:style w:type="character" w:customStyle="1" w:styleId="FontStyle18">
    <w:name w:val="Font Style18"/>
    <w:basedOn w:val="a0"/>
    <w:uiPriority w:val="99"/>
    <w:rsid w:val="00CD24B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9">
    <w:name w:val="Font Style19"/>
    <w:basedOn w:val="a0"/>
    <w:uiPriority w:val="99"/>
    <w:rsid w:val="00CD24B4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CD24B4"/>
    <w:rPr>
      <w:rFonts w:ascii="Cambria" w:hAnsi="Cambria" w:cs="Cambria"/>
      <w:sz w:val="18"/>
      <w:szCs w:val="18"/>
    </w:rPr>
  </w:style>
  <w:style w:type="character" w:customStyle="1" w:styleId="FontStyle21">
    <w:name w:val="Font Style21"/>
    <w:basedOn w:val="a0"/>
    <w:uiPriority w:val="99"/>
    <w:rsid w:val="00CD24B4"/>
    <w:rPr>
      <w:rFonts w:ascii="Cambria" w:hAnsi="Cambria" w:cs="Cambria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CD24B4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D24B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sid w:val="00CD24B4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5">
    <w:name w:val="Font Style25"/>
    <w:basedOn w:val="a0"/>
    <w:uiPriority w:val="99"/>
    <w:rsid w:val="00CD24B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basedOn w:val="a0"/>
    <w:uiPriority w:val="99"/>
    <w:rsid w:val="00CD24B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basedOn w:val="a0"/>
    <w:uiPriority w:val="99"/>
    <w:rsid w:val="00CD24B4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CD24B4"/>
    <w:rPr>
      <w:rFonts w:ascii="Times New Roman" w:hAnsi="Times New Roman" w:cs="Times New Roman"/>
      <w:sz w:val="10"/>
      <w:szCs w:val="10"/>
    </w:rPr>
  </w:style>
  <w:style w:type="character" w:customStyle="1" w:styleId="FontStyle29">
    <w:name w:val="Font Style29"/>
    <w:basedOn w:val="a0"/>
    <w:uiPriority w:val="99"/>
    <w:rsid w:val="00CD24B4"/>
    <w:rPr>
      <w:rFonts w:ascii="Times New Roman" w:hAnsi="Times New Roman" w:cs="Times New Roman"/>
      <w:i/>
      <w:iCs/>
      <w:sz w:val="18"/>
      <w:szCs w:val="18"/>
    </w:rPr>
  </w:style>
  <w:style w:type="character" w:styleId="a3">
    <w:name w:val="Hyperlink"/>
    <w:basedOn w:val="a0"/>
    <w:uiPriority w:val="99"/>
    <w:rsid w:val="00CD24B4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2C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CAB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2C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CAB"/>
    <w:rPr>
      <w:rFonts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DF3B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F3B2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C903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9D75A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75A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D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6C6EE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E852-FDA9-4748-91C8-1C1E31F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2018-03-14T05:08:00Z</dcterms:created>
  <dcterms:modified xsi:type="dcterms:W3CDTF">2018-03-28T05:02:00Z</dcterms:modified>
</cp:coreProperties>
</file>